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5D" w:rsidRPr="00AD5872" w:rsidRDefault="0049195D" w:rsidP="0049195D">
      <w:pPr>
        <w:spacing w:after="0" w:line="240" w:lineRule="auto"/>
        <w:jc w:val="center"/>
        <w:rPr>
          <w:b/>
          <w:bCs/>
          <w:sz w:val="32"/>
          <w:szCs w:val="32"/>
          <w:lang w:val="id-ID"/>
        </w:rPr>
      </w:pPr>
      <w:r w:rsidRPr="0073705D">
        <w:rPr>
          <w:b/>
          <w:bCs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614E1B3A" wp14:editId="0C7759B0">
            <wp:simplePos x="0" y="0"/>
            <wp:positionH relativeFrom="column">
              <wp:posOffset>165100</wp:posOffset>
            </wp:positionH>
            <wp:positionV relativeFrom="paragraph">
              <wp:posOffset>-39370</wp:posOffset>
            </wp:positionV>
            <wp:extent cx="661035" cy="1024890"/>
            <wp:effectExtent l="0" t="0" r="5715" b="3810"/>
            <wp:wrapNone/>
            <wp:docPr id="1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872">
        <w:rPr>
          <w:b/>
          <w:bCs/>
          <w:sz w:val="32"/>
          <w:szCs w:val="32"/>
          <w:lang w:val="id-ID"/>
        </w:rPr>
        <w:t>PEMERINTAH KABUPATEN MAGELANG</w:t>
      </w:r>
    </w:p>
    <w:p w:rsidR="0049195D" w:rsidRDefault="0049195D" w:rsidP="0049195D">
      <w:pPr>
        <w:spacing w:after="0" w:line="240" w:lineRule="auto"/>
        <w:jc w:val="center"/>
        <w:rPr>
          <w:b/>
          <w:bCs/>
          <w:sz w:val="28"/>
          <w:szCs w:val="28"/>
          <w:lang w:val="id-ID"/>
        </w:rPr>
      </w:pPr>
      <w:r w:rsidRPr="00AD5872">
        <w:rPr>
          <w:b/>
          <w:bCs/>
          <w:sz w:val="32"/>
          <w:szCs w:val="32"/>
          <w:lang w:val="id-ID"/>
        </w:rPr>
        <w:t>KECAMATAN KAJORAN</w:t>
      </w:r>
    </w:p>
    <w:p w:rsidR="0049195D" w:rsidRDefault="0049195D" w:rsidP="0049195D">
      <w:pPr>
        <w:spacing w:after="0" w:line="240" w:lineRule="auto"/>
        <w:jc w:val="center"/>
        <w:rPr>
          <w:b/>
          <w:bCs/>
          <w:sz w:val="44"/>
          <w:szCs w:val="44"/>
          <w:lang w:val="id-ID"/>
        </w:rPr>
      </w:pPr>
      <w:r w:rsidRPr="00AD5872">
        <w:rPr>
          <w:b/>
          <w:bCs/>
          <w:sz w:val="44"/>
          <w:szCs w:val="44"/>
          <w:lang w:val="id-ID"/>
        </w:rPr>
        <w:t>DESA WONOGIRI</w:t>
      </w:r>
    </w:p>
    <w:p w:rsidR="0049195D" w:rsidRPr="009A53B6" w:rsidRDefault="0049195D" w:rsidP="0049195D">
      <w:pPr>
        <w:spacing w:after="0" w:line="240" w:lineRule="auto"/>
        <w:jc w:val="center"/>
        <w:rPr>
          <w:b/>
          <w:bCs/>
          <w:i/>
          <w:sz w:val="44"/>
          <w:szCs w:val="44"/>
          <w:lang w:val="id-ID"/>
        </w:rPr>
      </w:pPr>
      <w:r w:rsidRPr="009A53B6">
        <w:rPr>
          <w:rFonts w:asciiTheme="majorBidi" w:hAnsiTheme="majorBidi" w:cstheme="majorBidi"/>
          <w:bCs/>
          <w:i/>
          <w:lang w:val="id-ID"/>
        </w:rPr>
        <w:t>Alam</w:t>
      </w:r>
      <w:r>
        <w:rPr>
          <w:rFonts w:asciiTheme="majorBidi" w:hAnsiTheme="majorBidi" w:cstheme="majorBidi"/>
          <w:bCs/>
          <w:i/>
          <w:lang w:val="id-ID"/>
        </w:rPr>
        <w:t>a</w:t>
      </w:r>
      <w:r w:rsidRPr="009A53B6">
        <w:rPr>
          <w:rFonts w:asciiTheme="majorBidi" w:hAnsiTheme="majorBidi" w:cstheme="majorBidi"/>
          <w:bCs/>
          <w:i/>
          <w:lang w:val="id-ID"/>
        </w:rPr>
        <w:t>t : Jalan/Dusun Salakan Desa Wonogiri Kode Pos 56163</w:t>
      </w:r>
    </w:p>
    <w:p w:rsidR="0049195D" w:rsidRDefault="0049195D" w:rsidP="0049195D">
      <w:pPr>
        <w:spacing w:after="0" w:line="24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D5601" wp14:editId="77291DC1">
                <wp:simplePos x="0" y="0"/>
                <wp:positionH relativeFrom="column">
                  <wp:posOffset>-635</wp:posOffset>
                </wp:positionH>
                <wp:positionV relativeFrom="paragraph">
                  <wp:posOffset>72390</wp:posOffset>
                </wp:positionV>
                <wp:extent cx="5940000" cy="0"/>
                <wp:effectExtent l="0" t="19050" r="2286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7pt" to="467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" strokeweight="4.5pt">
                <v:stroke linestyle="thinThick"/>
              </v:line>
            </w:pict>
          </mc:Fallback>
        </mc:AlternateContent>
      </w:r>
    </w:p>
    <w:p w:rsidR="00374482" w:rsidRDefault="00374482" w:rsidP="007B2FA9">
      <w:pPr>
        <w:pStyle w:val="NoSpacing"/>
        <w:jc w:val="center"/>
      </w:pPr>
    </w:p>
    <w:p w:rsidR="000630A4" w:rsidRPr="007B2FA9" w:rsidRDefault="000630A4" w:rsidP="00374482">
      <w:pPr>
        <w:pStyle w:val="NoSpacing"/>
        <w:jc w:val="center"/>
      </w:pPr>
      <w:r w:rsidRPr="007B2FA9">
        <w:t xml:space="preserve">KEPUTUSAN KEPALA DESA </w:t>
      </w:r>
      <w:r w:rsidR="00175A87">
        <w:t>WONOGIRI</w:t>
      </w:r>
    </w:p>
    <w:p w:rsidR="000630A4" w:rsidRPr="007B2FA9" w:rsidRDefault="0049195D" w:rsidP="00374482">
      <w:pPr>
        <w:pStyle w:val="NoSpacing"/>
        <w:jc w:val="center"/>
      </w:pPr>
      <w:proofErr w:type="gramStart"/>
      <w:r>
        <w:t>NOMOR :</w:t>
      </w:r>
      <w:proofErr w:type="gramEnd"/>
      <w:r>
        <w:t xml:space="preserve"> 180.192/</w:t>
      </w:r>
      <w:r>
        <w:rPr>
          <w:lang w:val="id-ID"/>
        </w:rPr>
        <w:t>008</w:t>
      </w:r>
      <w:r>
        <w:t>/KEP/00</w:t>
      </w:r>
      <w:r>
        <w:rPr>
          <w:lang w:val="id-ID"/>
        </w:rPr>
        <w:t>1</w:t>
      </w:r>
      <w:r w:rsidR="000630A4" w:rsidRPr="007B2FA9">
        <w:t>/2016</w:t>
      </w:r>
    </w:p>
    <w:p w:rsidR="000630A4" w:rsidRPr="007B2FA9" w:rsidRDefault="000630A4" w:rsidP="00374482">
      <w:pPr>
        <w:pStyle w:val="NoSpacing"/>
        <w:jc w:val="center"/>
      </w:pPr>
    </w:p>
    <w:p w:rsidR="000630A4" w:rsidRPr="007B2FA9" w:rsidRDefault="000630A4" w:rsidP="00374482">
      <w:pPr>
        <w:pStyle w:val="NoSpacing"/>
        <w:jc w:val="center"/>
      </w:pPr>
      <w:r w:rsidRPr="007B2FA9">
        <w:t>TENTANG</w:t>
      </w:r>
    </w:p>
    <w:p w:rsidR="000630A4" w:rsidRPr="007B2FA9" w:rsidRDefault="000630A4" w:rsidP="00374482">
      <w:pPr>
        <w:pStyle w:val="NoSpacing"/>
        <w:jc w:val="center"/>
      </w:pPr>
    </w:p>
    <w:p w:rsidR="000630A4" w:rsidRPr="007B2FA9" w:rsidRDefault="000630A4" w:rsidP="00374482">
      <w:pPr>
        <w:pStyle w:val="NoSpacing"/>
        <w:jc w:val="center"/>
      </w:pPr>
      <w:r w:rsidRPr="007B2FA9">
        <w:t>PEMBENTUKAN</w:t>
      </w:r>
    </w:p>
    <w:p w:rsidR="000630A4" w:rsidRPr="007B2FA9" w:rsidRDefault="000630A4" w:rsidP="00374482">
      <w:pPr>
        <w:pStyle w:val="NoSpacing"/>
        <w:jc w:val="center"/>
      </w:pPr>
      <w:r w:rsidRPr="007B2FA9">
        <w:t>PENGURUS KELOMPOK KERJA PEMBINAAN POS PELAYANAN TERPADU</w:t>
      </w:r>
    </w:p>
    <w:p w:rsidR="000630A4" w:rsidRPr="007B2FA9" w:rsidRDefault="000630A4" w:rsidP="00374482">
      <w:pPr>
        <w:pStyle w:val="NoSpacing"/>
        <w:jc w:val="center"/>
      </w:pPr>
      <w:r w:rsidRPr="007B2FA9">
        <w:t>(POKJA POSYANDU)</w:t>
      </w:r>
    </w:p>
    <w:p w:rsidR="000630A4" w:rsidRPr="007B2FA9" w:rsidRDefault="000630A4" w:rsidP="00374482">
      <w:pPr>
        <w:pStyle w:val="NoSpacing"/>
        <w:jc w:val="center"/>
      </w:pPr>
      <w:r w:rsidRPr="007B2FA9">
        <w:t xml:space="preserve">TINGKAT DESA </w:t>
      </w:r>
      <w:r w:rsidR="00175A87">
        <w:t>WONOGIRI</w:t>
      </w:r>
      <w:r w:rsidRPr="007B2FA9">
        <w:t xml:space="preserve"> TAHUN 2016</w:t>
      </w:r>
    </w:p>
    <w:p w:rsidR="000630A4" w:rsidRPr="007B2FA9" w:rsidRDefault="000630A4" w:rsidP="00374482">
      <w:pPr>
        <w:pStyle w:val="NoSpacing"/>
        <w:jc w:val="center"/>
      </w:pPr>
    </w:p>
    <w:p w:rsidR="000630A4" w:rsidRPr="00175A87" w:rsidRDefault="000630A4" w:rsidP="00374482">
      <w:pPr>
        <w:pStyle w:val="NoSpacing"/>
        <w:jc w:val="center"/>
        <w:rPr>
          <w:lang w:val="id-ID"/>
        </w:rPr>
      </w:pPr>
      <w:r w:rsidRPr="007B2FA9">
        <w:t xml:space="preserve">KEPALA DESA </w:t>
      </w:r>
      <w:r w:rsidR="00175A87">
        <w:t>WONOGIRI</w:t>
      </w:r>
    </w:p>
    <w:p w:rsidR="000630A4" w:rsidRPr="007B2FA9" w:rsidRDefault="000630A4" w:rsidP="000630A4">
      <w:pPr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1594"/>
        <w:gridCol w:w="353"/>
        <w:gridCol w:w="7692"/>
      </w:tblGrid>
      <w:tr w:rsidR="000630A4" w:rsidRPr="007B2FA9" w:rsidTr="00374482">
        <w:trPr>
          <w:trHeight w:val="1984"/>
        </w:trPr>
        <w:tc>
          <w:tcPr>
            <w:tcW w:w="1541" w:type="dxa"/>
          </w:tcPr>
          <w:p w:rsidR="000630A4" w:rsidRPr="007B2FA9" w:rsidRDefault="000630A4" w:rsidP="00EB3538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355" w:type="dxa"/>
          </w:tcPr>
          <w:p w:rsidR="000630A4" w:rsidRPr="007B2FA9" w:rsidRDefault="000630A4" w:rsidP="00EB3538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743" w:type="dxa"/>
          </w:tcPr>
          <w:p w:rsidR="000630A4" w:rsidRPr="007B2FA9" w:rsidRDefault="000630A4" w:rsidP="000630A4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bahwa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dalam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rangka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meningkatkan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pembinaan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Pos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Pelayanan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Terpadu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maka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di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pandang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perlu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untuk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membentuk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Tim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Kepengurusan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Kelompok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Kerja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Pembinaan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Pos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Pelayanan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Terpadu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Tingkat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Desa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175A87">
              <w:rPr>
                <w:rFonts w:ascii="Bookman Old Style" w:hAnsi="Bookman Old Style" w:cs="Arial"/>
                <w:sz w:val="24"/>
                <w:szCs w:val="24"/>
              </w:rPr>
              <w:t>Wonogiri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>;</w:t>
            </w:r>
          </w:p>
          <w:p w:rsidR="000630A4" w:rsidRDefault="000630A4" w:rsidP="00EB3538">
            <w:pPr>
              <w:numPr>
                <w:ilvl w:val="0"/>
                <w:numId w:val="3"/>
              </w:numPr>
              <w:tabs>
                <w:tab w:val="left" w:pos="432"/>
                <w:tab w:val="left" w:pos="720"/>
              </w:tabs>
              <w:spacing w:after="0" w:line="276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bahwa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untuk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maksud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tersebut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perlu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ditetapkan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Keputusan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Kepala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Desa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>;</w:t>
            </w:r>
          </w:p>
          <w:p w:rsidR="00374482" w:rsidRPr="003B2FCB" w:rsidRDefault="00374482" w:rsidP="00374482">
            <w:pPr>
              <w:tabs>
                <w:tab w:val="left" w:pos="432"/>
                <w:tab w:val="left" w:pos="720"/>
              </w:tabs>
              <w:spacing w:after="0" w:line="276" w:lineRule="auto"/>
              <w:ind w:left="375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0630A4" w:rsidRPr="007B2FA9" w:rsidTr="00632A6E">
        <w:tc>
          <w:tcPr>
            <w:tcW w:w="1541" w:type="dxa"/>
          </w:tcPr>
          <w:p w:rsidR="000630A4" w:rsidRPr="007B2FA9" w:rsidRDefault="000630A4" w:rsidP="00EB3538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Mengingat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ab/>
            </w:r>
          </w:p>
        </w:tc>
        <w:tc>
          <w:tcPr>
            <w:tcW w:w="355" w:type="dxa"/>
          </w:tcPr>
          <w:p w:rsidR="000630A4" w:rsidRPr="007B2FA9" w:rsidRDefault="000630A4" w:rsidP="00EB3538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743" w:type="dxa"/>
          </w:tcPr>
          <w:p w:rsidR="000630A4" w:rsidRDefault="000630A4" w:rsidP="000630A4">
            <w:pPr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Undang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–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undang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Nomor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13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Tahun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1950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jis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Peraturan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Pemerintah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Nomor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  32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Tahun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1950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tentang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Pembentukan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Daerah-Daerah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Kabupaten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dalam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Lingkungan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Provinsi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Jawa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Tengah (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Berita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Negara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Tahun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1950)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dan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Peraturan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Pemerintah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Nomor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21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Tahun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1982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tentang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Pemintahan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Ibu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Kota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Kabupaten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Daerah Tingkat II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Magelang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ke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Kecamatan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Mungkid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di Wilayah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Kabupaten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Daerah Tingkat II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Magelang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(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Lembaran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Negara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Republik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Indonesia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Tahun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1982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Nmor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36);</w:t>
            </w:r>
          </w:p>
          <w:p w:rsidR="00374482" w:rsidRPr="003B2FCB" w:rsidRDefault="00374482" w:rsidP="003B2FCB">
            <w:pPr>
              <w:spacing w:after="0" w:line="276" w:lineRule="auto"/>
              <w:ind w:left="405"/>
              <w:jc w:val="both"/>
              <w:rPr>
                <w:rFonts w:ascii="Bookman Old Style" w:hAnsi="Bookman Old Style" w:cs="Arial"/>
                <w:sz w:val="16"/>
                <w:szCs w:val="24"/>
              </w:rPr>
            </w:pPr>
          </w:p>
          <w:p w:rsidR="000630A4" w:rsidRDefault="00374482" w:rsidP="000630A4">
            <w:pPr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U</w:t>
            </w:r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ndang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Nomor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32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Tahun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200</w:t>
            </w:r>
            <w:r w:rsidR="000630A4" w:rsidRPr="007B2FA9">
              <w:rPr>
                <w:rFonts w:ascii="Bookman Old Style" w:hAnsi="Bookman Old Style" w:cs="Arial"/>
                <w:sz w:val="24"/>
                <w:szCs w:val="24"/>
              </w:rPr>
              <w:t xml:space="preserve">4 </w:t>
            </w:r>
            <w:proofErr w:type="spellStart"/>
            <w:r w:rsidR="000630A4" w:rsidRPr="007B2FA9">
              <w:rPr>
                <w:rFonts w:ascii="Bookman Old Style" w:hAnsi="Bookman Old Style" w:cs="Arial"/>
                <w:sz w:val="24"/>
                <w:szCs w:val="24"/>
              </w:rPr>
              <w:t>tentang</w:t>
            </w:r>
            <w:proofErr w:type="spellEnd"/>
            <w:r w:rsidR="000630A4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>Pemerintah</w:t>
            </w:r>
            <w:proofErr w:type="spellEnd"/>
            <w:r w:rsidR="00632A6E" w:rsidRPr="007B2FA9">
              <w:rPr>
                <w:rFonts w:ascii="Bookman Old Style" w:hAnsi="Bookman Old Style" w:cs="Arial"/>
                <w:sz w:val="24"/>
                <w:szCs w:val="24"/>
              </w:rPr>
              <w:t xml:space="preserve"> Daerah;</w:t>
            </w:r>
          </w:p>
          <w:p w:rsidR="00374482" w:rsidRPr="003B2FCB" w:rsidRDefault="00374482" w:rsidP="00374482">
            <w:pPr>
              <w:spacing w:after="0" w:line="276" w:lineRule="auto"/>
              <w:ind w:left="405"/>
              <w:jc w:val="both"/>
              <w:rPr>
                <w:rFonts w:ascii="Bookman Old Style" w:hAnsi="Bookman Old Style" w:cs="Arial"/>
                <w:sz w:val="16"/>
                <w:szCs w:val="24"/>
              </w:rPr>
            </w:pPr>
          </w:p>
          <w:p w:rsidR="000630A4" w:rsidRDefault="00632A6E" w:rsidP="000630A4">
            <w:pPr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Peraturan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Menteri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Dalam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Negeri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Nomor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56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Tahun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2007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tentang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Pedoman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Pembentukan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Kelompok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Kerja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Operasional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Pembinaan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Pos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Pelayanan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Terpadu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>;</w:t>
            </w:r>
          </w:p>
          <w:p w:rsidR="00374482" w:rsidRPr="003B2FCB" w:rsidRDefault="00374482" w:rsidP="00374482">
            <w:pPr>
              <w:spacing w:after="0" w:line="276" w:lineRule="auto"/>
              <w:ind w:left="405"/>
              <w:jc w:val="both"/>
              <w:rPr>
                <w:rFonts w:ascii="Bookman Old Style" w:hAnsi="Bookman Old Style" w:cs="Arial"/>
                <w:sz w:val="16"/>
                <w:szCs w:val="24"/>
              </w:rPr>
            </w:pPr>
          </w:p>
          <w:p w:rsidR="00632A6E" w:rsidRDefault="00632A6E" w:rsidP="000630A4">
            <w:pPr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Keputusan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Bupati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Magelang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Nomor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: 188.45/1133/16/2009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tentang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Kelompok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Kerja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Operasional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Pembinaan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Pos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Pelayanan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Terpadu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>;</w:t>
            </w:r>
          </w:p>
          <w:p w:rsidR="00374482" w:rsidRPr="003B2FCB" w:rsidRDefault="00374482" w:rsidP="00374482">
            <w:pPr>
              <w:spacing w:after="0" w:line="276" w:lineRule="auto"/>
              <w:ind w:left="405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0630A4" w:rsidRPr="007B2FA9" w:rsidRDefault="00632A6E" w:rsidP="00374482">
            <w:pPr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Keputusan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Camat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Kajoran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Nomor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>:</w:t>
            </w:r>
            <w:r w:rsidR="00374482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180.186/31/KEP/44/2016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Tanggal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19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Nopember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2016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tentang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Kepengurusan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Kelompok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Kerja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Operasional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(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Pokjanal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)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Pembinaan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Pos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Pelayanan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Terpadu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(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posyandu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) Tingkat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Kecamatan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Kajoran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Tahun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2016;</w:t>
            </w:r>
          </w:p>
        </w:tc>
      </w:tr>
    </w:tbl>
    <w:p w:rsidR="0049195D" w:rsidRDefault="0049195D" w:rsidP="000630A4">
      <w:pPr>
        <w:spacing w:line="276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0630A4" w:rsidRPr="007B2FA9" w:rsidRDefault="000630A4" w:rsidP="000630A4">
      <w:pPr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proofErr w:type="gramStart"/>
      <w:r w:rsidRPr="007B2FA9">
        <w:rPr>
          <w:rFonts w:ascii="Bookman Old Style" w:hAnsi="Bookman Old Style" w:cs="Arial"/>
          <w:sz w:val="24"/>
          <w:szCs w:val="24"/>
        </w:rPr>
        <w:lastRenderedPageBreak/>
        <w:t>MEMUTUSKAN :</w:t>
      </w:r>
      <w:proofErr w:type="gramEnd"/>
    </w:p>
    <w:p w:rsidR="000630A4" w:rsidRPr="007B2FA9" w:rsidRDefault="000630A4" w:rsidP="000630A4">
      <w:pPr>
        <w:spacing w:line="276" w:lineRule="auto"/>
        <w:ind w:firstLine="142"/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 w:rsidRPr="007B2FA9">
        <w:rPr>
          <w:rFonts w:ascii="Bookman Old Style" w:hAnsi="Bookman Old Style" w:cs="Arial"/>
          <w:sz w:val="24"/>
          <w:szCs w:val="24"/>
        </w:rPr>
        <w:t>Menetapkan</w:t>
      </w:r>
      <w:proofErr w:type="spellEnd"/>
      <w:r w:rsidRPr="007B2FA9">
        <w:rPr>
          <w:rFonts w:ascii="Bookman Old Style" w:hAnsi="Bookman Old Style" w:cs="Arial"/>
          <w:sz w:val="24"/>
          <w:szCs w:val="24"/>
        </w:rPr>
        <w:t xml:space="preserve"> :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26"/>
        <w:gridCol w:w="7905"/>
      </w:tblGrid>
      <w:tr w:rsidR="000630A4" w:rsidRPr="007B2FA9" w:rsidTr="007B2FA9">
        <w:trPr>
          <w:trHeight w:val="1002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630A4" w:rsidRPr="007B2FA9" w:rsidRDefault="000630A4" w:rsidP="00EB3538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</w:rPr>
              <w:t>KESATU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630A4" w:rsidRPr="007B2FA9" w:rsidRDefault="000630A4" w:rsidP="00EB3538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</w:tcPr>
          <w:p w:rsidR="000630A4" w:rsidRPr="007B2FA9" w:rsidRDefault="00632A6E" w:rsidP="00EB3538">
            <w:pPr>
              <w:spacing w:line="276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Kelompok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Kerja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Pos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Pelayanan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Terpadu</w:t>
            </w:r>
            <w:proofErr w:type="spellEnd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 xml:space="preserve"> Tingkat </w:t>
            </w:r>
            <w:proofErr w:type="spellStart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>Desa</w:t>
            </w:r>
            <w:proofErr w:type="spellEnd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175A87">
              <w:rPr>
                <w:rFonts w:ascii="Bookman Old Style" w:hAnsi="Bookman Old Style" w:cs="Arial"/>
                <w:sz w:val="24"/>
                <w:szCs w:val="24"/>
              </w:rPr>
              <w:t>Wonogiri</w:t>
            </w:r>
            <w:proofErr w:type="spellEnd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>susunan</w:t>
            </w:r>
            <w:proofErr w:type="spellEnd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>kepengurusan</w:t>
            </w:r>
            <w:proofErr w:type="spellEnd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>sebagaimana</w:t>
            </w:r>
            <w:proofErr w:type="spellEnd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>tercantum</w:t>
            </w:r>
            <w:proofErr w:type="spellEnd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>dalam</w:t>
            </w:r>
            <w:proofErr w:type="spellEnd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>lampiran</w:t>
            </w:r>
            <w:proofErr w:type="spellEnd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>Keputusan</w:t>
            </w:r>
            <w:proofErr w:type="spellEnd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>ini</w:t>
            </w:r>
            <w:proofErr w:type="spellEnd"/>
            <w:r w:rsidR="0051604A" w:rsidRPr="007B2FA9">
              <w:rPr>
                <w:rFonts w:ascii="Bookman Old Style" w:hAnsi="Bookman Old Style" w:cs="Arial"/>
                <w:sz w:val="24"/>
                <w:szCs w:val="24"/>
              </w:rPr>
              <w:t>;</w:t>
            </w:r>
          </w:p>
        </w:tc>
      </w:tr>
      <w:tr w:rsidR="000630A4" w:rsidRPr="007B2FA9" w:rsidTr="00632A6E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630A4" w:rsidRPr="007B2FA9" w:rsidRDefault="000630A4" w:rsidP="00EB3538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KEDUA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630A4" w:rsidRPr="007B2FA9" w:rsidRDefault="000630A4" w:rsidP="00EB3538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</w:tcPr>
          <w:p w:rsidR="000630A4" w:rsidRPr="007B2FA9" w:rsidRDefault="0051604A" w:rsidP="00EB3538">
            <w:pPr>
              <w:spacing w:line="276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Menugaskan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Ketua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Tim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untuk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menyusun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program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kerja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dalam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pelaksanaan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kegiatan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fasilitasi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koordinasi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dan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pembinaan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Pos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Pelayanan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Terpadu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B2FA9">
              <w:rPr>
                <w:rFonts w:ascii="Bookman Old Style" w:hAnsi="Bookman Old Style" w:cs="Arial"/>
                <w:sz w:val="24"/>
                <w:szCs w:val="24"/>
              </w:rPr>
              <w:t>Desa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175A87">
              <w:rPr>
                <w:rFonts w:ascii="Bookman Old Style" w:hAnsi="Bookman Old Style" w:cs="Arial"/>
                <w:sz w:val="24"/>
                <w:szCs w:val="24"/>
              </w:rPr>
              <w:t>Wonogiri</w:t>
            </w:r>
            <w:proofErr w:type="spellEnd"/>
            <w:r w:rsidRPr="007B2FA9">
              <w:rPr>
                <w:rFonts w:ascii="Bookman Old Style" w:hAnsi="Bookman Old Style" w:cs="Arial"/>
                <w:sz w:val="24"/>
                <w:szCs w:val="24"/>
              </w:rPr>
              <w:t>;</w:t>
            </w:r>
          </w:p>
        </w:tc>
      </w:tr>
      <w:tr w:rsidR="000630A4" w:rsidRPr="007B2FA9" w:rsidTr="00632A6E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630A4" w:rsidRPr="007B2FA9" w:rsidRDefault="000630A4" w:rsidP="00EB3538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sv-SE"/>
              </w:rPr>
              <w:t>KETIGA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630A4" w:rsidRPr="007B2FA9" w:rsidRDefault="000630A4" w:rsidP="00EB3538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</w:tcPr>
          <w:p w:rsidR="000630A4" w:rsidRPr="007B2FA9" w:rsidRDefault="0051604A" w:rsidP="0051604A">
            <w:pPr>
              <w:spacing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Tim yang dimaksud pada diktum KESATU dalam melaksanakan tugasnya bertanggung jawab kepada Kepala Desa </w:t>
            </w:r>
            <w:r w:rsidR="00175A87">
              <w:rPr>
                <w:rFonts w:ascii="Bookman Old Style" w:hAnsi="Bookman Old Style" w:cs="Arial"/>
                <w:sz w:val="24"/>
                <w:szCs w:val="24"/>
                <w:lang w:val="fi-FI"/>
              </w:rPr>
              <w:t>Wonogiri</w:t>
            </w: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;</w:t>
            </w:r>
          </w:p>
        </w:tc>
      </w:tr>
      <w:tr w:rsidR="0051604A" w:rsidRPr="007B2FA9" w:rsidTr="00632A6E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51604A" w:rsidRPr="007B2FA9" w:rsidRDefault="0051604A" w:rsidP="00EB3538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sv-SE"/>
              </w:rPr>
              <w:t>KEEMPAT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1604A" w:rsidRPr="007B2FA9" w:rsidRDefault="0051604A" w:rsidP="00EB3538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</w:tcPr>
          <w:p w:rsidR="0051604A" w:rsidRPr="007B2FA9" w:rsidRDefault="0051604A" w:rsidP="0049195D">
            <w:pPr>
              <w:spacing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Semua biaya yang timbul akibat dikeluarkannya Keputusan ini dibebankan kepada Anggaran Desa pada Alokasi Anggaran Pendapatan dan Belanja Desa (APBDesa) yang bersumber dari APBD Kabupaten Magelang Tahun Anggaran 201</w:t>
            </w:r>
            <w:r w:rsidR="0049195D">
              <w:rPr>
                <w:rFonts w:ascii="Bookman Old Style" w:hAnsi="Bookman Old Style" w:cs="Arial"/>
                <w:sz w:val="24"/>
                <w:szCs w:val="24"/>
                <w:lang w:val="id-ID"/>
              </w:rPr>
              <w:t>6</w:t>
            </w: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;</w:t>
            </w:r>
          </w:p>
        </w:tc>
      </w:tr>
      <w:tr w:rsidR="000630A4" w:rsidRPr="007B2FA9" w:rsidTr="00632A6E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630A4" w:rsidRPr="007B2FA9" w:rsidRDefault="000630A4" w:rsidP="0051604A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sv-SE"/>
              </w:rPr>
              <w:t>KE</w:t>
            </w:r>
            <w:r w:rsidR="0051604A" w:rsidRPr="007B2FA9">
              <w:rPr>
                <w:rFonts w:ascii="Bookman Old Style" w:hAnsi="Bookman Old Style" w:cs="Arial"/>
                <w:sz w:val="24"/>
                <w:szCs w:val="24"/>
                <w:lang w:val="sv-SE"/>
              </w:rPr>
              <w:t>LIMA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630A4" w:rsidRPr="007B2FA9" w:rsidRDefault="000630A4" w:rsidP="00EB3538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</w:tcPr>
          <w:p w:rsidR="000630A4" w:rsidRPr="007B2FA9" w:rsidRDefault="000630A4" w:rsidP="0051604A">
            <w:pPr>
              <w:spacing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Keputusan ini mulai berlaku sejak tanggal </w:t>
            </w:r>
            <w:r w:rsidR="0051604A"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ditetapkan</w:t>
            </w: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. </w:t>
            </w:r>
          </w:p>
        </w:tc>
      </w:tr>
    </w:tbl>
    <w:p w:rsidR="000630A4" w:rsidRPr="007B2FA9" w:rsidRDefault="000630A4" w:rsidP="000630A4">
      <w:pPr>
        <w:spacing w:line="276" w:lineRule="auto"/>
        <w:ind w:left="1440" w:firstLine="4140"/>
        <w:rPr>
          <w:rFonts w:ascii="Bookman Old Style" w:hAnsi="Bookman Old Style" w:cs="Arial"/>
          <w:sz w:val="24"/>
          <w:szCs w:val="24"/>
          <w:lang w:val="fi-FI"/>
        </w:rPr>
      </w:pPr>
    </w:p>
    <w:p w:rsidR="00B10BB1" w:rsidRDefault="007B2FA9" w:rsidP="007B2FA9">
      <w:pPr>
        <w:pStyle w:val="NoSpacing"/>
        <w:ind w:left="5040"/>
        <w:rPr>
          <w:lang w:val="fi-FI"/>
        </w:rPr>
      </w:pPr>
      <w:r>
        <w:rPr>
          <w:lang w:val="fi-FI"/>
        </w:rPr>
        <w:t xml:space="preserve">      </w:t>
      </w:r>
    </w:p>
    <w:p w:rsidR="00B10BB1" w:rsidRDefault="00B10BB1" w:rsidP="007B2FA9">
      <w:pPr>
        <w:pStyle w:val="NoSpacing"/>
        <w:ind w:left="5040"/>
        <w:rPr>
          <w:lang w:val="fi-FI"/>
        </w:rPr>
      </w:pPr>
    </w:p>
    <w:p w:rsidR="000630A4" w:rsidRPr="007B2FA9" w:rsidRDefault="00B10BB1" w:rsidP="007B2FA9">
      <w:pPr>
        <w:pStyle w:val="NoSpacing"/>
        <w:ind w:left="5040"/>
        <w:rPr>
          <w:lang w:val="fi-FI"/>
        </w:rPr>
      </w:pPr>
      <w:r>
        <w:rPr>
          <w:lang w:val="fi-FI"/>
        </w:rPr>
        <w:t xml:space="preserve">      </w:t>
      </w:r>
      <w:r w:rsidR="007B2FA9">
        <w:rPr>
          <w:lang w:val="fi-FI"/>
        </w:rPr>
        <w:t xml:space="preserve"> </w:t>
      </w:r>
      <w:r w:rsidR="000630A4" w:rsidRPr="007B2FA9">
        <w:rPr>
          <w:lang w:val="fi-FI"/>
        </w:rPr>
        <w:t>Ditetapkan di</w:t>
      </w:r>
      <w:r w:rsidR="007B2FA9">
        <w:rPr>
          <w:lang w:val="fi-FI"/>
        </w:rPr>
        <w:t xml:space="preserve"> </w:t>
      </w:r>
      <w:r w:rsidR="000630A4" w:rsidRPr="007B2FA9">
        <w:rPr>
          <w:lang w:val="fi-FI"/>
        </w:rPr>
        <w:t xml:space="preserve"> :  </w:t>
      </w:r>
      <w:r w:rsidR="00175A87">
        <w:rPr>
          <w:lang w:val="fi-FI"/>
        </w:rPr>
        <w:t>Wonogiri</w:t>
      </w:r>
    </w:p>
    <w:p w:rsidR="000630A4" w:rsidRPr="007B2FA9" w:rsidRDefault="000630A4" w:rsidP="007B2FA9">
      <w:pPr>
        <w:pStyle w:val="NoSpacing"/>
        <w:ind w:left="5040"/>
        <w:jc w:val="center"/>
        <w:rPr>
          <w:lang w:val="fi-FI"/>
        </w:rPr>
      </w:pPr>
      <w:r w:rsidRPr="007B2FA9">
        <w:rPr>
          <w:lang w:val="fi-FI"/>
        </w:rPr>
        <w:t xml:space="preserve">Pada Tanggal  :  </w:t>
      </w:r>
      <w:r w:rsidR="00D430ED" w:rsidRPr="007B2FA9">
        <w:rPr>
          <w:lang w:val="fi-FI"/>
        </w:rPr>
        <w:t xml:space="preserve">26 Nopember </w:t>
      </w:r>
      <w:r w:rsidRPr="007B2FA9">
        <w:rPr>
          <w:lang w:val="fi-FI"/>
        </w:rPr>
        <w:t>2016</w:t>
      </w:r>
    </w:p>
    <w:p w:rsidR="000630A4" w:rsidRPr="007B2FA9" w:rsidRDefault="000630A4" w:rsidP="007B2FA9">
      <w:pPr>
        <w:pStyle w:val="NoSpacing"/>
        <w:ind w:left="5040"/>
        <w:jc w:val="center"/>
        <w:rPr>
          <w:lang w:val="fi-FI"/>
        </w:rPr>
      </w:pPr>
      <w:r w:rsidRPr="007B2FA9">
        <w:rPr>
          <w:lang w:val="fi-FI"/>
        </w:rPr>
        <w:t xml:space="preserve">KEPALA DESA </w:t>
      </w:r>
      <w:r w:rsidR="00175A87">
        <w:rPr>
          <w:lang w:val="fi-FI"/>
        </w:rPr>
        <w:t>WONOGIRI</w:t>
      </w:r>
    </w:p>
    <w:p w:rsidR="0051604A" w:rsidRDefault="0051604A" w:rsidP="007B2FA9">
      <w:pPr>
        <w:pStyle w:val="NoSpacing"/>
        <w:ind w:left="5040"/>
        <w:jc w:val="center"/>
        <w:rPr>
          <w:lang w:val="fi-FI"/>
        </w:rPr>
      </w:pPr>
    </w:p>
    <w:p w:rsidR="007B2FA9" w:rsidRDefault="007B2FA9" w:rsidP="007B2FA9">
      <w:pPr>
        <w:pStyle w:val="NoSpacing"/>
        <w:ind w:left="5040"/>
        <w:jc w:val="center"/>
        <w:rPr>
          <w:lang w:val="fi-FI"/>
        </w:rPr>
      </w:pPr>
    </w:p>
    <w:p w:rsidR="00B10BB1" w:rsidRDefault="00B10BB1" w:rsidP="007B2FA9">
      <w:pPr>
        <w:pStyle w:val="NoSpacing"/>
        <w:ind w:left="5040"/>
        <w:jc w:val="center"/>
        <w:rPr>
          <w:lang w:val="fi-FI"/>
        </w:rPr>
      </w:pPr>
    </w:p>
    <w:p w:rsidR="007B2FA9" w:rsidRDefault="007B2FA9" w:rsidP="007B2FA9">
      <w:pPr>
        <w:pStyle w:val="NoSpacing"/>
        <w:ind w:left="5040"/>
        <w:jc w:val="center"/>
        <w:rPr>
          <w:lang w:val="fi-FI"/>
        </w:rPr>
      </w:pPr>
    </w:p>
    <w:p w:rsidR="000630A4" w:rsidRDefault="00175A87" w:rsidP="007B2FA9">
      <w:pPr>
        <w:pStyle w:val="NoSpacing"/>
        <w:ind w:left="5040"/>
        <w:jc w:val="center"/>
        <w:rPr>
          <w:b/>
          <w:u w:val="single"/>
          <w:lang w:val="id-ID"/>
        </w:rPr>
      </w:pPr>
      <w:r>
        <w:rPr>
          <w:b/>
          <w:u w:val="single"/>
          <w:lang w:val="fi-FI"/>
        </w:rPr>
        <w:t>MUH SILACHUDIN</w:t>
      </w:r>
    </w:p>
    <w:p w:rsidR="0049195D" w:rsidRPr="0049195D" w:rsidRDefault="0049195D" w:rsidP="007B2FA9">
      <w:pPr>
        <w:pStyle w:val="NoSpacing"/>
        <w:ind w:left="5040"/>
        <w:jc w:val="center"/>
        <w:rPr>
          <w:b/>
          <w:u w:val="single"/>
          <w:lang w:val="id-ID"/>
        </w:rPr>
      </w:pPr>
      <w:r w:rsidRPr="00EF1E89">
        <w:rPr>
          <w:lang w:val="id-ID"/>
        </w:rPr>
        <w:t>NIP. : 19700629 200906</w:t>
      </w:r>
      <w:r w:rsidRPr="00EF1E89">
        <w:rPr>
          <w:szCs w:val="20"/>
        </w:rPr>
        <w:t xml:space="preserve"> 1 002</w:t>
      </w:r>
    </w:p>
    <w:p w:rsidR="000630A4" w:rsidRPr="007B2FA9" w:rsidRDefault="000630A4" w:rsidP="000630A4">
      <w:pPr>
        <w:spacing w:line="276" w:lineRule="auto"/>
        <w:ind w:left="1440" w:firstLine="3960"/>
        <w:jc w:val="center"/>
        <w:rPr>
          <w:rFonts w:ascii="Bookman Old Style" w:hAnsi="Bookman Old Style" w:cs="Arial"/>
          <w:b/>
          <w:sz w:val="24"/>
          <w:szCs w:val="24"/>
          <w:u w:val="single"/>
          <w:lang w:val="fi-FI"/>
        </w:rPr>
      </w:pPr>
    </w:p>
    <w:p w:rsidR="00D430ED" w:rsidRPr="007B2FA9" w:rsidRDefault="00D430ED" w:rsidP="00D430ED">
      <w:pPr>
        <w:pStyle w:val="NoSpacing"/>
        <w:rPr>
          <w:rFonts w:ascii="Bookman Old Style" w:hAnsi="Bookman Old Style"/>
          <w:lang w:val="fi-FI"/>
        </w:rPr>
      </w:pPr>
    </w:p>
    <w:p w:rsidR="0049195D" w:rsidRDefault="0049195D" w:rsidP="00D430ED">
      <w:pPr>
        <w:pStyle w:val="NoSpacing"/>
        <w:rPr>
          <w:rFonts w:ascii="Bookman Old Style" w:hAnsi="Bookman Old Style"/>
          <w:lang w:val="id-ID"/>
        </w:rPr>
      </w:pPr>
    </w:p>
    <w:p w:rsidR="000630A4" w:rsidRPr="007B2FA9" w:rsidRDefault="0049195D" w:rsidP="00D430ED">
      <w:pPr>
        <w:pStyle w:val="NoSpacing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id-ID"/>
        </w:rPr>
        <w:t xml:space="preserve">TEMBUSAN </w:t>
      </w:r>
      <w:r w:rsidR="000630A4" w:rsidRPr="007B2FA9">
        <w:rPr>
          <w:rFonts w:ascii="Bookman Old Style" w:hAnsi="Bookman Old Style"/>
          <w:lang w:val="fi-FI"/>
        </w:rPr>
        <w:t>:</w:t>
      </w:r>
    </w:p>
    <w:p w:rsidR="0049195D" w:rsidRPr="0049195D" w:rsidRDefault="000630A4" w:rsidP="0049195D">
      <w:pPr>
        <w:numPr>
          <w:ilvl w:val="0"/>
          <w:numId w:val="2"/>
        </w:numPr>
        <w:tabs>
          <w:tab w:val="clear" w:pos="36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49195D">
        <w:rPr>
          <w:rFonts w:ascii="Bookman Old Style" w:hAnsi="Bookman Old Style" w:cs="Arial"/>
          <w:sz w:val="24"/>
          <w:szCs w:val="24"/>
          <w:lang w:val="fi-FI"/>
        </w:rPr>
        <w:t>Camat Kajoran;</w:t>
      </w:r>
    </w:p>
    <w:p w:rsidR="000630A4" w:rsidRPr="0049195D" w:rsidRDefault="00D430ED" w:rsidP="0049195D">
      <w:pPr>
        <w:numPr>
          <w:ilvl w:val="0"/>
          <w:numId w:val="2"/>
        </w:numPr>
        <w:tabs>
          <w:tab w:val="clear" w:pos="36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49195D">
        <w:rPr>
          <w:rFonts w:ascii="Bookman Old Style" w:hAnsi="Bookman Old Style" w:cs="Arial"/>
          <w:sz w:val="24"/>
          <w:szCs w:val="24"/>
          <w:lang w:val="fi-FI"/>
        </w:rPr>
        <w:t>Ketua Tim Pokjanal Kecamatsn Kajoran</w:t>
      </w:r>
      <w:r w:rsidR="000630A4" w:rsidRPr="0049195D">
        <w:rPr>
          <w:rFonts w:ascii="Bookman Old Style" w:hAnsi="Bookman Old Style" w:cs="Arial"/>
          <w:sz w:val="24"/>
          <w:szCs w:val="24"/>
          <w:lang w:val="fi-FI"/>
        </w:rPr>
        <w:t>;</w:t>
      </w:r>
    </w:p>
    <w:p w:rsidR="000630A4" w:rsidRPr="007B2FA9" w:rsidRDefault="00D430ED" w:rsidP="0049195D">
      <w:pPr>
        <w:numPr>
          <w:ilvl w:val="0"/>
          <w:numId w:val="2"/>
        </w:numPr>
        <w:tabs>
          <w:tab w:val="clear" w:pos="36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7B2FA9">
        <w:rPr>
          <w:rFonts w:ascii="Bookman Old Style" w:hAnsi="Bookman Old Style" w:cs="Arial"/>
          <w:sz w:val="24"/>
          <w:szCs w:val="24"/>
          <w:lang w:val="fi-FI"/>
        </w:rPr>
        <w:t xml:space="preserve">Ketua TP PKK Desa </w:t>
      </w:r>
      <w:r w:rsidR="00175A87">
        <w:rPr>
          <w:rFonts w:ascii="Bookman Old Style" w:hAnsi="Bookman Old Style" w:cs="Arial"/>
          <w:sz w:val="24"/>
          <w:szCs w:val="24"/>
          <w:lang w:val="fi-FI"/>
        </w:rPr>
        <w:t>Wonogiri</w:t>
      </w:r>
      <w:r w:rsidR="000630A4" w:rsidRPr="007B2FA9">
        <w:rPr>
          <w:rFonts w:ascii="Bookman Old Style" w:hAnsi="Bookman Old Style" w:cs="Arial"/>
          <w:sz w:val="24"/>
          <w:szCs w:val="24"/>
          <w:lang w:val="fi-FI"/>
        </w:rPr>
        <w:t>;</w:t>
      </w:r>
    </w:p>
    <w:p w:rsidR="00B10BB1" w:rsidRDefault="00D430ED" w:rsidP="0049195D">
      <w:pPr>
        <w:numPr>
          <w:ilvl w:val="0"/>
          <w:numId w:val="2"/>
        </w:numPr>
        <w:tabs>
          <w:tab w:val="clear" w:pos="36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7B2FA9">
        <w:rPr>
          <w:rFonts w:ascii="Bookman Old Style" w:hAnsi="Bookman Old Style" w:cs="Arial"/>
          <w:sz w:val="24"/>
          <w:szCs w:val="24"/>
          <w:lang w:val="fi-FI"/>
        </w:rPr>
        <w:t>Anggota Tim yang bersangkutan.</w:t>
      </w:r>
    </w:p>
    <w:p w:rsidR="00B10BB1" w:rsidRDefault="00B10BB1">
      <w:pPr>
        <w:rPr>
          <w:rFonts w:ascii="Bookman Old Style" w:hAnsi="Bookman Old Style" w:cs="Arial"/>
          <w:sz w:val="24"/>
          <w:szCs w:val="24"/>
          <w:lang w:val="fi-FI"/>
        </w:rPr>
      </w:pPr>
      <w:r>
        <w:rPr>
          <w:rFonts w:ascii="Bookman Old Style" w:hAnsi="Bookman Old Style" w:cs="Arial"/>
          <w:sz w:val="24"/>
          <w:szCs w:val="24"/>
          <w:lang w:val="fi-FI"/>
        </w:rPr>
        <w:br w:type="page"/>
      </w:r>
    </w:p>
    <w:tbl>
      <w:tblPr>
        <w:tblStyle w:val="TableGrid"/>
        <w:tblW w:w="6232" w:type="dxa"/>
        <w:tblInd w:w="3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4536"/>
      </w:tblGrid>
      <w:tr w:rsidR="0051604A" w:rsidRPr="007B2FA9" w:rsidTr="007B2FA9">
        <w:trPr>
          <w:trHeight w:val="1135"/>
        </w:trPr>
        <w:tc>
          <w:tcPr>
            <w:tcW w:w="1413" w:type="dxa"/>
          </w:tcPr>
          <w:p w:rsidR="0051604A" w:rsidRPr="007B2FA9" w:rsidRDefault="0051604A" w:rsidP="0051604A">
            <w:pPr>
              <w:spacing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lastRenderedPageBreak/>
              <w:t>Lampiran</w:t>
            </w:r>
          </w:p>
          <w:p w:rsidR="0051604A" w:rsidRPr="007B2FA9" w:rsidRDefault="0051604A" w:rsidP="007B2FA9">
            <w:pPr>
              <w:tabs>
                <w:tab w:val="left" w:pos="596"/>
              </w:tabs>
              <w:spacing w:line="276" w:lineRule="auto"/>
              <w:ind w:right="-108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No</w:t>
            </w:r>
            <w:r w:rsid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mor</w:t>
            </w: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 </w:t>
            </w:r>
          </w:p>
          <w:p w:rsidR="0051604A" w:rsidRPr="007B2FA9" w:rsidRDefault="0051604A" w:rsidP="0051604A">
            <w:pPr>
              <w:spacing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Tanggal </w:t>
            </w:r>
          </w:p>
          <w:p w:rsidR="0051604A" w:rsidRPr="007B2FA9" w:rsidRDefault="0051604A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283" w:type="dxa"/>
          </w:tcPr>
          <w:p w:rsidR="0051604A" w:rsidRPr="007B2FA9" w:rsidRDefault="0051604A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:</w:t>
            </w:r>
          </w:p>
          <w:p w:rsidR="0051604A" w:rsidRPr="007B2FA9" w:rsidRDefault="0051604A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:</w:t>
            </w:r>
          </w:p>
          <w:p w:rsidR="0051604A" w:rsidRPr="007B2FA9" w:rsidRDefault="0051604A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4536" w:type="dxa"/>
          </w:tcPr>
          <w:p w:rsidR="0051604A" w:rsidRPr="007B2FA9" w:rsidRDefault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Keputusan Kepala Desa </w:t>
            </w:r>
            <w:r w:rsidR="00175A87">
              <w:rPr>
                <w:rFonts w:ascii="Bookman Old Style" w:hAnsi="Bookman Old Style" w:cs="Arial"/>
                <w:sz w:val="24"/>
                <w:szCs w:val="24"/>
                <w:lang w:val="fi-FI"/>
              </w:rPr>
              <w:t>Wonogiri</w:t>
            </w:r>
          </w:p>
          <w:p w:rsidR="00D430ED" w:rsidRPr="007B2FA9" w:rsidRDefault="0049195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180.192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/008</w:t>
            </w: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/KEP/00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1</w:t>
            </w:r>
            <w:r w:rsidR="00D430ED"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/2016</w:t>
            </w:r>
          </w:p>
          <w:p w:rsidR="00D430ED" w:rsidRPr="007B2FA9" w:rsidRDefault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26 Nopember 2016</w:t>
            </w:r>
          </w:p>
        </w:tc>
      </w:tr>
    </w:tbl>
    <w:p w:rsidR="00D430ED" w:rsidRPr="007B2FA9" w:rsidRDefault="00D430ED">
      <w:pPr>
        <w:rPr>
          <w:rFonts w:ascii="Bookman Old Style" w:hAnsi="Bookman Old Style" w:cs="Arial"/>
          <w:sz w:val="24"/>
          <w:szCs w:val="24"/>
          <w:lang w:val="fi-FI"/>
        </w:rPr>
      </w:pPr>
    </w:p>
    <w:p w:rsidR="00D430ED" w:rsidRPr="007B2FA9" w:rsidRDefault="00D430ED" w:rsidP="007B2FA9">
      <w:pPr>
        <w:pStyle w:val="NoSpacing"/>
        <w:jc w:val="center"/>
        <w:rPr>
          <w:lang w:val="fi-FI"/>
        </w:rPr>
      </w:pPr>
      <w:r w:rsidRPr="007B2FA9">
        <w:rPr>
          <w:lang w:val="fi-FI"/>
        </w:rPr>
        <w:t>SUSUNAN KEPENGURUSAN</w:t>
      </w:r>
    </w:p>
    <w:p w:rsidR="00D430ED" w:rsidRPr="007B2FA9" w:rsidRDefault="00D430ED" w:rsidP="007B2FA9">
      <w:pPr>
        <w:pStyle w:val="NoSpacing"/>
        <w:jc w:val="center"/>
        <w:rPr>
          <w:lang w:val="fi-FI"/>
        </w:rPr>
      </w:pPr>
      <w:r w:rsidRPr="007B2FA9">
        <w:rPr>
          <w:lang w:val="fi-FI"/>
        </w:rPr>
        <w:t>KELOMPOK KERJA POS PELAYANAN TERPADU (POKJA POSYANDU)</w:t>
      </w:r>
    </w:p>
    <w:p w:rsidR="00D430ED" w:rsidRPr="007B2FA9" w:rsidRDefault="00D430ED" w:rsidP="007B2FA9">
      <w:pPr>
        <w:pStyle w:val="NoSpacing"/>
        <w:jc w:val="center"/>
        <w:rPr>
          <w:lang w:val="fi-FI"/>
        </w:rPr>
      </w:pPr>
      <w:r w:rsidRPr="007B2FA9">
        <w:rPr>
          <w:lang w:val="fi-FI"/>
        </w:rPr>
        <w:t xml:space="preserve">TINGKAT DESA </w:t>
      </w:r>
      <w:r w:rsidR="00175A87">
        <w:rPr>
          <w:lang w:val="fi-FI"/>
        </w:rPr>
        <w:t>WONOGIRI</w:t>
      </w:r>
      <w:r w:rsidRPr="007B2FA9">
        <w:rPr>
          <w:lang w:val="fi-FI"/>
        </w:rPr>
        <w:t xml:space="preserve"> TAHUN 2016</w:t>
      </w:r>
    </w:p>
    <w:p w:rsidR="00D430ED" w:rsidRPr="007B2FA9" w:rsidRDefault="00D430ED">
      <w:pPr>
        <w:rPr>
          <w:rFonts w:ascii="Bookman Old Style" w:hAnsi="Bookman Old Style" w:cs="Arial"/>
          <w:sz w:val="24"/>
          <w:szCs w:val="24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2835"/>
        <w:gridCol w:w="3968"/>
      </w:tblGrid>
      <w:tr w:rsidR="00D430ED" w:rsidRPr="007B2FA9" w:rsidTr="007B2FA9">
        <w:tc>
          <w:tcPr>
            <w:tcW w:w="2122" w:type="dxa"/>
          </w:tcPr>
          <w:p w:rsidR="00D430ED" w:rsidRPr="007B2FA9" w:rsidRDefault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Pembina</w:t>
            </w:r>
          </w:p>
        </w:tc>
        <w:tc>
          <w:tcPr>
            <w:tcW w:w="425" w:type="dxa"/>
          </w:tcPr>
          <w:p w:rsidR="00D430ED" w:rsidRPr="007B2FA9" w:rsidRDefault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2835" w:type="dxa"/>
          </w:tcPr>
          <w:p w:rsidR="00D430ED" w:rsidRPr="007B2FA9" w:rsidRDefault="00175A87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MUH SILACHUDIN</w:t>
            </w:r>
            <w:r w:rsidR="00D430ED"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3968" w:type="dxa"/>
          </w:tcPr>
          <w:p w:rsidR="00D430ED" w:rsidRPr="007B2FA9" w:rsidRDefault="0049195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Pj. </w:t>
            </w:r>
            <w:r w:rsidR="00D430ED"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Kepala Desa </w:t>
            </w:r>
            <w:r w:rsidR="00175A87">
              <w:rPr>
                <w:rFonts w:ascii="Bookman Old Style" w:hAnsi="Bookman Old Style" w:cs="Arial"/>
                <w:sz w:val="24"/>
                <w:szCs w:val="24"/>
                <w:lang w:val="fi-FI"/>
              </w:rPr>
              <w:t>Wonogiri</w:t>
            </w:r>
          </w:p>
        </w:tc>
      </w:tr>
      <w:tr w:rsidR="00D430ED" w:rsidRPr="007B2FA9" w:rsidTr="007B2FA9">
        <w:tc>
          <w:tcPr>
            <w:tcW w:w="2122" w:type="dxa"/>
          </w:tcPr>
          <w:p w:rsidR="00D430ED" w:rsidRPr="007B2FA9" w:rsidRDefault="00D430ED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Ketua</w:t>
            </w:r>
          </w:p>
        </w:tc>
        <w:tc>
          <w:tcPr>
            <w:tcW w:w="425" w:type="dxa"/>
          </w:tcPr>
          <w:p w:rsidR="00D430ED" w:rsidRPr="007B2FA9" w:rsidRDefault="00D430ED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2835" w:type="dxa"/>
          </w:tcPr>
          <w:p w:rsidR="00D430ED" w:rsidRPr="00175A87" w:rsidRDefault="00175A87" w:rsidP="00D430ED">
            <w:pPr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Muh silachudin</w:t>
            </w:r>
          </w:p>
        </w:tc>
        <w:tc>
          <w:tcPr>
            <w:tcW w:w="3968" w:type="dxa"/>
          </w:tcPr>
          <w:p w:rsidR="00D430ED" w:rsidRPr="007B2FA9" w:rsidRDefault="00D430ED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Sekretaris Desa </w:t>
            </w:r>
            <w:r w:rsidR="00175A87">
              <w:rPr>
                <w:rFonts w:ascii="Bookman Old Style" w:hAnsi="Bookman Old Style" w:cs="Arial"/>
                <w:sz w:val="24"/>
                <w:szCs w:val="24"/>
                <w:lang w:val="fi-FI"/>
              </w:rPr>
              <w:t>Wonogiri</w:t>
            </w:r>
          </w:p>
        </w:tc>
      </w:tr>
      <w:tr w:rsidR="00D430ED" w:rsidRPr="007B2FA9" w:rsidTr="007B2FA9">
        <w:tc>
          <w:tcPr>
            <w:tcW w:w="2122" w:type="dxa"/>
          </w:tcPr>
          <w:p w:rsidR="00D430ED" w:rsidRPr="007B2FA9" w:rsidRDefault="00D430ED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Sekretaris</w:t>
            </w:r>
          </w:p>
        </w:tc>
        <w:tc>
          <w:tcPr>
            <w:tcW w:w="425" w:type="dxa"/>
          </w:tcPr>
          <w:p w:rsidR="00D430ED" w:rsidRPr="007B2FA9" w:rsidRDefault="00D430ED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2835" w:type="dxa"/>
          </w:tcPr>
          <w:p w:rsidR="00D430ED" w:rsidRPr="00175A87" w:rsidRDefault="00175A87" w:rsidP="00D430ED">
            <w:pPr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Slamet Baekuni</w:t>
            </w:r>
          </w:p>
        </w:tc>
        <w:tc>
          <w:tcPr>
            <w:tcW w:w="3968" w:type="dxa"/>
          </w:tcPr>
          <w:p w:rsidR="00D430ED" w:rsidRPr="007B2FA9" w:rsidRDefault="00D430ED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Kasi Kesra</w:t>
            </w:r>
          </w:p>
        </w:tc>
      </w:tr>
      <w:tr w:rsidR="00D430ED" w:rsidRPr="007B2FA9" w:rsidTr="007B2FA9">
        <w:tc>
          <w:tcPr>
            <w:tcW w:w="2122" w:type="dxa"/>
          </w:tcPr>
          <w:p w:rsidR="00D430ED" w:rsidRPr="007B2FA9" w:rsidRDefault="00D430ED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Bendahara</w:t>
            </w:r>
          </w:p>
        </w:tc>
        <w:tc>
          <w:tcPr>
            <w:tcW w:w="425" w:type="dxa"/>
          </w:tcPr>
          <w:p w:rsidR="00D430ED" w:rsidRPr="007B2FA9" w:rsidRDefault="00D430ED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2835" w:type="dxa"/>
          </w:tcPr>
          <w:p w:rsidR="00D430ED" w:rsidRPr="003D1119" w:rsidRDefault="003D1119" w:rsidP="00D430ED">
            <w:pPr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Siti Umikulsum</w:t>
            </w:r>
          </w:p>
        </w:tc>
        <w:tc>
          <w:tcPr>
            <w:tcW w:w="3968" w:type="dxa"/>
          </w:tcPr>
          <w:p w:rsidR="00D430ED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Ketua TP PKK Desa </w:t>
            </w:r>
            <w:r w:rsidR="00175A87">
              <w:rPr>
                <w:rFonts w:ascii="Bookman Old Style" w:hAnsi="Bookman Old Style" w:cs="Arial"/>
                <w:sz w:val="24"/>
                <w:szCs w:val="24"/>
                <w:lang w:val="fi-FI"/>
              </w:rPr>
              <w:t>Wonogiri</w:t>
            </w:r>
          </w:p>
        </w:tc>
      </w:tr>
      <w:tr w:rsidR="00B3495E" w:rsidRPr="007B2FA9" w:rsidTr="007B2FA9">
        <w:tc>
          <w:tcPr>
            <w:tcW w:w="5382" w:type="dxa"/>
            <w:gridSpan w:val="3"/>
          </w:tcPr>
          <w:p w:rsidR="00B3495E" w:rsidRPr="007B2FA9" w:rsidRDefault="00B3495E" w:rsidP="00B3495E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Unit Pelayanan</w:t>
            </w:r>
          </w:p>
        </w:tc>
        <w:tc>
          <w:tcPr>
            <w:tcW w:w="3968" w:type="dxa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D430ED" w:rsidRPr="007B2FA9" w:rsidTr="007B2FA9">
        <w:tc>
          <w:tcPr>
            <w:tcW w:w="2122" w:type="dxa"/>
          </w:tcPr>
          <w:p w:rsidR="00D430ED" w:rsidRPr="007B2FA9" w:rsidRDefault="00B3495E" w:rsidP="00B3495E">
            <w:pPr>
              <w:jc w:val="right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1.</w:t>
            </w:r>
          </w:p>
        </w:tc>
        <w:tc>
          <w:tcPr>
            <w:tcW w:w="425" w:type="dxa"/>
          </w:tcPr>
          <w:p w:rsidR="00D430ED" w:rsidRPr="007B2FA9" w:rsidRDefault="00D430ED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2835" w:type="dxa"/>
          </w:tcPr>
          <w:p w:rsidR="00D430ED" w:rsidRPr="0049195D" w:rsidRDefault="0049195D" w:rsidP="00D430ED">
            <w:pPr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Nuril Imron</w:t>
            </w:r>
          </w:p>
        </w:tc>
        <w:tc>
          <w:tcPr>
            <w:tcW w:w="3968" w:type="dxa"/>
          </w:tcPr>
          <w:p w:rsidR="00D430ED" w:rsidRPr="007B2FA9" w:rsidRDefault="00D430ED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D430ED" w:rsidRPr="007B2FA9" w:rsidTr="007B2FA9">
        <w:tc>
          <w:tcPr>
            <w:tcW w:w="2122" w:type="dxa"/>
          </w:tcPr>
          <w:p w:rsidR="00D430ED" w:rsidRPr="007B2FA9" w:rsidRDefault="00B3495E" w:rsidP="00B3495E">
            <w:pPr>
              <w:jc w:val="right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2.</w:t>
            </w:r>
          </w:p>
        </w:tc>
        <w:tc>
          <w:tcPr>
            <w:tcW w:w="425" w:type="dxa"/>
          </w:tcPr>
          <w:p w:rsidR="00D430ED" w:rsidRPr="007B2FA9" w:rsidRDefault="00D430ED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2835" w:type="dxa"/>
          </w:tcPr>
          <w:p w:rsidR="00D430ED" w:rsidRPr="0049195D" w:rsidRDefault="0049195D" w:rsidP="00D430ED">
            <w:pPr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Makmuron Zaeni</w:t>
            </w:r>
          </w:p>
        </w:tc>
        <w:tc>
          <w:tcPr>
            <w:tcW w:w="3968" w:type="dxa"/>
          </w:tcPr>
          <w:p w:rsidR="00D430ED" w:rsidRPr="007B2FA9" w:rsidRDefault="00D430ED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B3495E" w:rsidRPr="007B2FA9" w:rsidTr="007B2FA9">
        <w:tc>
          <w:tcPr>
            <w:tcW w:w="2122" w:type="dxa"/>
          </w:tcPr>
          <w:p w:rsidR="00B3495E" w:rsidRPr="007B2FA9" w:rsidRDefault="00B3495E" w:rsidP="00B3495E">
            <w:pPr>
              <w:jc w:val="right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2835" w:type="dxa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3968" w:type="dxa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B3495E" w:rsidRPr="007B2FA9" w:rsidTr="0062708F">
        <w:tc>
          <w:tcPr>
            <w:tcW w:w="9350" w:type="dxa"/>
            <w:gridSpan w:val="4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B3495E" w:rsidRPr="007B2FA9" w:rsidTr="007B2FA9">
        <w:tc>
          <w:tcPr>
            <w:tcW w:w="5382" w:type="dxa"/>
            <w:gridSpan w:val="3"/>
          </w:tcPr>
          <w:p w:rsidR="00B3495E" w:rsidRPr="007B2FA9" w:rsidRDefault="00B3495E" w:rsidP="00B3495E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Unit Informasi Poyandu</w:t>
            </w:r>
          </w:p>
        </w:tc>
        <w:tc>
          <w:tcPr>
            <w:tcW w:w="3968" w:type="dxa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B3495E" w:rsidRPr="007B2FA9" w:rsidTr="007B2FA9">
        <w:tc>
          <w:tcPr>
            <w:tcW w:w="2122" w:type="dxa"/>
          </w:tcPr>
          <w:p w:rsidR="00B3495E" w:rsidRPr="007B2FA9" w:rsidRDefault="00B3495E" w:rsidP="00B3495E">
            <w:pPr>
              <w:jc w:val="right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1.</w:t>
            </w:r>
          </w:p>
        </w:tc>
        <w:tc>
          <w:tcPr>
            <w:tcW w:w="425" w:type="dxa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2835" w:type="dxa"/>
          </w:tcPr>
          <w:p w:rsidR="00B3495E" w:rsidRPr="0049195D" w:rsidRDefault="0049195D" w:rsidP="00D430ED">
            <w:pPr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Nur Hidayati</w:t>
            </w:r>
          </w:p>
        </w:tc>
        <w:tc>
          <w:tcPr>
            <w:tcW w:w="3968" w:type="dxa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B3495E" w:rsidRPr="007B2FA9" w:rsidTr="007B2FA9">
        <w:tc>
          <w:tcPr>
            <w:tcW w:w="2122" w:type="dxa"/>
          </w:tcPr>
          <w:p w:rsidR="00B3495E" w:rsidRPr="007B2FA9" w:rsidRDefault="00B3495E" w:rsidP="00B3495E">
            <w:pPr>
              <w:jc w:val="right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2.</w:t>
            </w:r>
          </w:p>
        </w:tc>
        <w:tc>
          <w:tcPr>
            <w:tcW w:w="425" w:type="dxa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2835" w:type="dxa"/>
          </w:tcPr>
          <w:p w:rsidR="00B3495E" w:rsidRPr="0049195D" w:rsidRDefault="0049195D" w:rsidP="00D430ED">
            <w:pPr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Nur Fadlilah</w:t>
            </w:r>
          </w:p>
        </w:tc>
        <w:tc>
          <w:tcPr>
            <w:tcW w:w="3968" w:type="dxa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B3495E" w:rsidRPr="007B2FA9" w:rsidTr="007B2FA9">
        <w:tc>
          <w:tcPr>
            <w:tcW w:w="2122" w:type="dxa"/>
          </w:tcPr>
          <w:p w:rsidR="00B3495E" w:rsidRPr="007B2FA9" w:rsidRDefault="00B3495E" w:rsidP="00B3495E">
            <w:pPr>
              <w:jc w:val="right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2835" w:type="dxa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3968" w:type="dxa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B3495E" w:rsidRPr="007B2FA9" w:rsidTr="000A7612">
        <w:tc>
          <w:tcPr>
            <w:tcW w:w="9350" w:type="dxa"/>
            <w:gridSpan w:val="4"/>
          </w:tcPr>
          <w:p w:rsidR="00B3495E" w:rsidRPr="007B2FA9" w:rsidRDefault="00B3495E" w:rsidP="00D430ED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B3495E" w:rsidRPr="007B2FA9" w:rsidTr="007B2FA9">
        <w:tc>
          <w:tcPr>
            <w:tcW w:w="5382" w:type="dxa"/>
            <w:gridSpan w:val="3"/>
          </w:tcPr>
          <w:p w:rsidR="00B3495E" w:rsidRPr="007B2FA9" w:rsidRDefault="00B3495E" w:rsidP="00B3495E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Unit Kelembagaan</w:t>
            </w:r>
          </w:p>
        </w:tc>
        <w:tc>
          <w:tcPr>
            <w:tcW w:w="3968" w:type="dxa"/>
          </w:tcPr>
          <w:p w:rsidR="00B3495E" w:rsidRPr="007B2FA9" w:rsidRDefault="00B3495E" w:rsidP="00B3495E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B3495E" w:rsidRPr="007B2FA9" w:rsidTr="007B2FA9">
        <w:tc>
          <w:tcPr>
            <w:tcW w:w="2122" w:type="dxa"/>
          </w:tcPr>
          <w:p w:rsidR="00B3495E" w:rsidRPr="007B2FA9" w:rsidRDefault="00B3495E" w:rsidP="00B3495E">
            <w:pPr>
              <w:jc w:val="right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1.</w:t>
            </w:r>
          </w:p>
        </w:tc>
        <w:tc>
          <w:tcPr>
            <w:tcW w:w="425" w:type="dxa"/>
          </w:tcPr>
          <w:p w:rsidR="00B3495E" w:rsidRPr="007B2FA9" w:rsidRDefault="00B3495E" w:rsidP="00B3495E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2835" w:type="dxa"/>
          </w:tcPr>
          <w:p w:rsidR="00B3495E" w:rsidRPr="0049195D" w:rsidRDefault="0049195D" w:rsidP="00B3495E">
            <w:pPr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Mustolih </w:t>
            </w:r>
          </w:p>
        </w:tc>
        <w:tc>
          <w:tcPr>
            <w:tcW w:w="3968" w:type="dxa"/>
          </w:tcPr>
          <w:p w:rsidR="00B3495E" w:rsidRPr="007B2FA9" w:rsidRDefault="00B3495E" w:rsidP="00B3495E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B3495E" w:rsidRPr="007B2FA9" w:rsidTr="007B2FA9">
        <w:tc>
          <w:tcPr>
            <w:tcW w:w="2122" w:type="dxa"/>
          </w:tcPr>
          <w:p w:rsidR="00B3495E" w:rsidRPr="007B2FA9" w:rsidRDefault="00B3495E" w:rsidP="00B3495E">
            <w:pPr>
              <w:jc w:val="right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2.</w:t>
            </w:r>
          </w:p>
        </w:tc>
        <w:tc>
          <w:tcPr>
            <w:tcW w:w="425" w:type="dxa"/>
          </w:tcPr>
          <w:p w:rsidR="00B3495E" w:rsidRPr="007B2FA9" w:rsidRDefault="00B3495E" w:rsidP="00B3495E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2835" w:type="dxa"/>
          </w:tcPr>
          <w:p w:rsidR="00B3495E" w:rsidRPr="0049195D" w:rsidRDefault="0049195D" w:rsidP="00B3495E">
            <w:pPr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Makdudat </w:t>
            </w:r>
          </w:p>
        </w:tc>
        <w:tc>
          <w:tcPr>
            <w:tcW w:w="3968" w:type="dxa"/>
          </w:tcPr>
          <w:p w:rsidR="00B3495E" w:rsidRPr="007B2FA9" w:rsidRDefault="00B3495E" w:rsidP="00B3495E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B3495E" w:rsidRPr="007B2FA9" w:rsidTr="007B2FA9">
        <w:tc>
          <w:tcPr>
            <w:tcW w:w="2122" w:type="dxa"/>
          </w:tcPr>
          <w:p w:rsidR="00B3495E" w:rsidRPr="007B2FA9" w:rsidRDefault="00B3495E" w:rsidP="00B3495E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425" w:type="dxa"/>
          </w:tcPr>
          <w:p w:rsidR="00B3495E" w:rsidRPr="007B2FA9" w:rsidRDefault="00B3495E" w:rsidP="00B3495E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2835" w:type="dxa"/>
          </w:tcPr>
          <w:p w:rsidR="00B3495E" w:rsidRPr="007B2FA9" w:rsidRDefault="00B3495E" w:rsidP="00B3495E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3968" w:type="dxa"/>
          </w:tcPr>
          <w:p w:rsidR="00B3495E" w:rsidRPr="007B2FA9" w:rsidRDefault="00B3495E" w:rsidP="00B3495E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</w:tbl>
    <w:p w:rsidR="00D430ED" w:rsidRPr="007B2FA9" w:rsidRDefault="00D430ED">
      <w:pPr>
        <w:rPr>
          <w:rFonts w:ascii="Bookman Old Style" w:hAnsi="Bookman Old Style" w:cs="Arial"/>
          <w:sz w:val="24"/>
          <w:szCs w:val="24"/>
          <w:lang w:val="fi-FI"/>
        </w:rPr>
      </w:pPr>
    </w:p>
    <w:p w:rsidR="00B3495E" w:rsidRPr="007B2FA9" w:rsidRDefault="00B3495E">
      <w:pPr>
        <w:rPr>
          <w:rFonts w:ascii="Bookman Old Style" w:hAnsi="Bookman Old Style" w:cs="Arial"/>
          <w:sz w:val="24"/>
          <w:szCs w:val="24"/>
          <w:lang w:val="fi-FI"/>
        </w:rPr>
      </w:pPr>
    </w:p>
    <w:p w:rsidR="00B3495E" w:rsidRPr="007B2FA9" w:rsidRDefault="00B3495E" w:rsidP="00B3495E">
      <w:pPr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7B2FA9">
        <w:rPr>
          <w:rFonts w:ascii="Bookman Old Style" w:hAnsi="Bookman Old Style" w:cs="Arial"/>
          <w:sz w:val="24"/>
          <w:szCs w:val="24"/>
          <w:lang w:val="fi-FI"/>
        </w:rPr>
        <w:t xml:space="preserve">KEPALA DESA </w:t>
      </w:r>
      <w:r w:rsidR="00175A87">
        <w:rPr>
          <w:rFonts w:ascii="Bookman Old Style" w:hAnsi="Bookman Old Style" w:cs="Arial"/>
          <w:sz w:val="24"/>
          <w:szCs w:val="24"/>
          <w:lang w:val="fi-FI"/>
        </w:rPr>
        <w:t>WONOGIRI</w:t>
      </w:r>
    </w:p>
    <w:p w:rsidR="00B3495E" w:rsidRPr="007B2FA9" w:rsidRDefault="00B3495E" w:rsidP="00B3495E">
      <w:pPr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B3495E" w:rsidRPr="007B2FA9" w:rsidRDefault="00B3495E" w:rsidP="007B2FA9">
      <w:pPr>
        <w:pStyle w:val="NoSpacing"/>
        <w:rPr>
          <w:lang w:val="fi-FI"/>
        </w:rPr>
      </w:pPr>
    </w:p>
    <w:p w:rsidR="00880F5C" w:rsidRDefault="00175A87" w:rsidP="0049195D">
      <w:pPr>
        <w:spacing w:after="0" w:line="240" w:lineRule="auto"/>
        <w:ind w:left="4321"/>
        <w:jc w:val="center"/>
        <w:rPr>
          <w:rFonts w:ascii="Bookman Old Style" w:hAnsi="Bookman Old Style" w:cs="Arial"/>
          <w:b/>
          <w:sz w:val="24"/>
          <w:szCs w:val="24"/>
          <w:u w:val="single"/>
          <w:lang w:val="id-ID"/>
        </w:rPr>
      </w:pPr>
      <w:r>
        <w:rPr>
          <w:rFonts w:ascii="Bookman Old Style" w:hAnsi="Bookman Old Style" w:cs="Arial"/>
          <w:b/>
          <w:sz w:val="24"/>
          <w:szCs w:val="24"/>
          <w:u w:val="single"/>
          <w:lang w:val="fi-FI"/>
        </w:rPr>
        <w:t>MUH SILACHUDIN</w:t>
      </w:r>
    </w:p>
    <w:p w:rsidR="0049195D" w:rsidRPr="0049195D" w:rsidRDefault="0049195D" w:rsidP="0049195D">
      <w:pPr>
        <w:spacing w:after="0" w:line="240" w:lineRule="auto"/>
        <w:ind w:left="4321"/>
        <w:jc w:val="center"/>
        <w:rPr>
          <w:rFonts w:ascii="Bookman Old Style" w:hAnsi="Bookman Old Style" w:cs="Arial"/>
          <w:b/>
          <w:sz w:val="24"/>
          <w:szCs w:val="24"/>
          <w:u w:val="single"/>
          <w:lang w:val="id-ID"/>
        </w:rPr>
      </w:pPr>
      <w:r w:rsidRPr="00EF1E89">
        <w:rPr>
          <w:lang w:val="id-ID"/>
        </w:rPr>
        <w:t>NIP. : 19700629 200906</w:t>
      </w:r>
      <w:r w:rsidRPr="00EF1E89">
        <w:rPr>
          <w:szCs w:val="20"/>
        </w:rPr>
        <w:t xml:space="preserve"> 1 002</w:t>
      </w:r>
    </w:p>
    <w:p w:rsidR="00880F5C" w:rsidRPr="007B2FA9" w:rsidRDefault="00880F5C">
      <w:pPr>
        <w:rPr>
          <w:rFonts w:ascii="Bookman Old Style" w:hAnsi="Bookman Old Style" w:cs="Arial"/>
          <w:b/>
          <w:sz w:val="24"/>
          <w:szCs w:val="24"/>
          <w:u w:val="single"/>
          <w:lang w:val="fi-FI"/>
        </w:rPr>
      </w:pPr>
      <w:r w:rsidRPr="007B2FA9">
        <w:rPr>
          <w:rFonts w:ascii="Bookman Old Style" w:hAnsi="Bookman Old Style" w:cs="Arial"/>
          <w:b/>
          <w:sz w:val="24"/>
          <w:szCs w:val="24"/>
          <w:u w:val="single"/>
          <w:lang w:val="fi-FI"/>
        </w:rPr>
        <w:br w:type="page"/>
      </w:r>
    </w:p>
    <w:p w:rsidR="00880F5C" w:rsidRPr="007B2FA9" w:rsidRDefault="00880F5C" w:rsidP="00B3495E">
      <w:pPr>
        <w:ind w:left="4320"/>
        <w:jc w:val="center"/>
        <w:rPr>
          <w:rFonts w:ascii="Bookman Old Style" w:hAnsi="Bookman Old Style" w:cs="Arial"/>
          <w:b/>
          <w:sz w:val="24"/>
          <w:szCs w:val="24"/>
          <w:u w:val="single"/>
          <w:lang w:val="fi-FI"/>
        </w:rPr>
        <w:sectPr w:rsidR="00880F5C" w:rsidRPr="007B2FA9" w:rsidSect="0049195D">
          <w:pgSz w:w="12191" w:h="18711"/>
          <w:pgMar w:top="1134" w:right="1418" w:bottom="1134" w:left="1418" w:header="720" w:footer="720" w:gutter="0"/>
          <w:cols w:space="720"/>
          <w:docGrid w:linePitch="360"/>
        </w:sectPr>
      </w:pPr>
    </w:p>
    <w:p w:rsidR="00B3495E" w:rsidRPr="007B2FA9" w:rsidRDefault="00880F5C" w:rsidP="00880F5C">
      <w:pPr>
        <w:pStyle w:val="NoSpacing"/>
        <w:jc w:val="center"/>
        <w:rPr>
          <w:rFonts w:ascii="Bookman Old Style" w:hAnsi="Bookman Old Style"/>
          <w:b/>
          <w:u w:val="single"/>
          <w:lang w:val="fi-FI"/>
        </w:rPr>
      </w:pPr>
      <w:r w:rsidRPr="007B2FA9">
        <w:rPr>
          <w:rFonts w:ascii="Bookman Old Style" w:hAnsi="Bookman Old Style"/>
          <w:b/>
          <w:u w:val="single"/>
          <w:lang w:val="fi-FI"/>
        </w:rPr>
        <w:lastRenderedPageBreak/>
        <w:t>DAFTAR DUKUNGAN DANA DESA/APBDes UNTUK KEGIATAN POSYANDU TAHUN 2016</w:t>
      </w:r>
    </w:p>
    <w:p w:rsidR="00880F5C" w:rsidRPr="007B2FA9" w:rsidRDefault="00880F5C" w:rsidP="00880F5C">
      <w:pPr>
        <w:pStyle w:val="NoSpacing"/>
        <w:jc w:val="center"/>
        <w:rPr>
          <w:rFonts w:ascii="Bookman Old Style" w:hAnsi="Bookman Old Style"/>
          <w:lang w:val="fi-FI"/>
        </w:rPr>
      </w:pPr>
      <w:r w:rsidRPr="007B2FA9">
        <w:rPr>
          <w:rFonts w:ascii="Bookman Old Style" w:hAnsi="Bookman Old Style"/>
          <w:lang w:val="fi-FI"/>
        </w:rPr>
        <w:t xml:space="preserve">Desa : </w:t>
      </w:r>
      <w:r w:rsidR="00175A87">
        <w:rPr>
          <w:rFonts w:ascii="Bookman Old Style" w:hAnsi="Bookman Old Style"/>
          <w:lang w:val="fi-FI"/>
        </w:rPr>
        <w:t>Wonogiri</w:t>
      </w:r>
    </w:p>
    <w:p w:rsidR="00880F5C" w:rsidRPr="007B2FA9" w:rsidRDefault="00880F5C" w:rsidP="00880F5C">
      <w:pPr>
        <w:rPr>
          <w:rFonts w:ascii="Bookman Old Style" w:hAnsi="Bookman Old Style" w:cs="Arial"/>
          <w:sz w:val="24"/>
          <w:szCs w:val="24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055"/>
        <w:gridCol w:w="1942"/>
        <w:gridCol w:w="1480"/>
        <w:gridCol w:w="1983"/>
        <w:gridCol w:w="1536"/>
        <w:gridCol w:w="1564"/>
        <w:gridCol w:w="1930"/>
      </w:tblGrid>
      <w:tr w:rsidR="00880F5C" w:rsidRPr="007B2FA9" w:rsidTr="00880F5C">
        <w:trPr>
          <w:trHeight w:val="558"/>
        </w:trPr>
        <w:tc>
          <w:tcPr>
            <w:tcW w:w="701" w:type="dxa"/>
            <w:vMerge w:val="restart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NO</w:t>
            </w:r>
          </w:p>
        </w:tc>
        <w:tc>
          <w:tcPr>
            <w:tcW w:w="2129" w:type="dxa"/>
            <w:vMerge w:val="restart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JUMLAH POSYANDU</w:t>
            </w:r>
          </w:p>
        </w:tc>
        <w:tc>
          <w:tcPr>
            <w:tcW w:w="1998" w:type="dxa"/>
            <w:vMerge w:val="restart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JUMLAH KADER POSYANDU</w:t>
            </w:r>
          </w:p>
        </w:tc>
        <w:tc>
          <w:tcPr>
            <w:tcW w:w="6390" w:type="dxa"/>
            <w:gridSpan w:val="4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URAIAN/JUMLAH DANA POSYANDU</w:t>
            </w:r>
          </w:p>
        </w:tc>
        <w:tc>
          <w:tcPr>
            <w:tcW w:w="1732" w:type="dxa"/>
            <w:vMerge w:val="restart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KETERANGAN</w:t>
            </w:r>
          </w:p>
        </w:tc>
      </w:tr>
      <w:tr w:rsidR="00880F5C" w:rsidRPr="007B2FA9" w:rsidTr="00880F5C">
        <w:trPr>
          <w:trHeight w:val="575"/>
        </w:trPr>
        <w:tc>
          <w:tcPr>
            <w:tcW w:w="701" w:type="dxa"/>
            <w:vMerge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2129" w:type="dxa"/>
            <w:vMerge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1998" w:type="dxa"/>
            <w:vMerge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1598" w:type="dxa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PMT</w:t>
            </w:r>
          </w:p>
        </w:tc>
        <w:tc>
          <w:tcPr>
            <w:tcW w:w="1598" w:type="dxa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OPERASIONAL</w:t>
            </w:r>
          </w:p>
        </w:tc>
        <w:tc>
          <w:tcPr>
            <w:tcW w:w="1597" w:type="dxa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BINTEK</w:t>
            </w:r>
          </w:p>
        </w:tc>
        <w:tc>
          <w:tcPr>
            <w:tcW w:w="1597" w:type="dxa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SARPRAS</w:t>
            </w:r>
          </w:p>
        </w:tc>
        <w:tc>
          <w:tcPr>
            <w:tcW w:w="1732" w:type="dxa"/>
            <w:vMerge/>
          </w:tcPr>
          <w:p w:rsidR="00880F5C" w:rsidRPr="007B2FA9" w:rsidRDefault="00880F5C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  <w:tr w:rsidR="00880F5C" w:rsidRPr="007B2FA9" w:rsidTr="00880F5C">
        <w:tc>
          <w:tcPr>
            <w:tcW w:w="701" w:type="dxa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1</w:t>
            </w:r>
          </w:p>
        </w:tc>
        <w:tc>
          <w:tcPr>
            <w:tcW w:w="2129" w:type="dxa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2</w:t>
            </w:r>
          </w:p>
        </w:tc>
        <w:tc>
          <w:tcPr>
            <w:tcW w:w="1998" w:type="dxa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3</w:t>
            </w:r>
          </w:p>
        </w:tc>
        <w:tc>
          <w:tcPr>
            <w:tcW w:w="1598" w:type="dxa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4</w:t>
            </w:r>
          </w:p>
        </w:tc>
        <w:tc>
          <w:tcPr>
            <w:tcW w:w="1598" w:type="dxa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5</w:t>
            </w:r>
          </w:p>
        </w:tc>
        <w:tc>
          <w:tcPr>
            <w:tcW w:w="1597" w:type="dxa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6</w:t>
            </w:r>
          </w:p>
        </w:tc>
        <w:tc>
          <w:tcPr>
            <w:tcW w:w="1597" w:type="dxa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7</w:t>
            </w:r>
          </w:p>
        </w:tc>
        <w:tc>
          <w:tcPr>
            <w:tcW w:w="1732" w:type="dxa"/>
            <w:vAlign w:val="center"/>
          </w:tcPr>
          <w:p w:rsidR="00880F5C" w:rsidRPr="007B2FA9" w:rsidRDefault="00880F5C" w:rsidP="00880F5C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7B2FA9">
              <w:rPr>
                <w:rFonts w:ascii="Bookman Old Style" w:hAnsi="Bookman Old Style" w:cs="Arial"/>
                <w:sz w:val="24"/>
                <w:szCs w:val="24"/>
                <w:lang w:val="fi-FI"/>
              </w:rPr>
              <w:t>8</w:t>
            </w:r>
          </w:p>
        </w:tc>
      </w:tr>
      <w:tr w:rsidR="00880F5C" w:rsidRPr="007B2FA9" w:rsidTr="00880F5C">
        <w:trPr>
          <w:trHeight w:val="4262"/>
        </w:trPr>
        <w:tc>
          <w:tcPr>
            <w:tcW w:w="701" w:type="dxa"/>
          </w:tcPr>
          <w:p w:rsidR="00880F5C" w:rsidRDefault="00880F5C" w:rsidP="00B10BB1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B10BB1" w:rsidP="00B10BB1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B10BB1" w:rsidP="00B10BB1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1</w:t>
            </w:r>
          </w:p>
          <w:p w:rsidR="00B10BB1" w:rsidRDefault="00B10BB1" w:rsidP="00B10BB1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B10BB1" w:rsidP="00B10BB1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B10BB1" w:rsidP="00B10BB1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2</w:t>
            </w:r>
          </w:p>
          <w:p w:rsidR="00B10BB1" w:rsidRDefault="00B10BB1" w:rsidP="00B10BB1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B10BB1" w:rsidP="00B10BB1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B10BB1" w:rsidP="00B10BB1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3</w:t>
            </w:r>
          </w:p>
          <w:p w:rsidR="00B10BB1" w:rsidRDefault="00B10BB1" w:rsidP="00B10BB1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B10BB1" w:rsidP="00B10BB1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Pr="007B2FA9" w:rsidRDefault="00B10BB1" w:rsidP="00B10BB1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4</w:t>
            </w:r>
          </w:p>
        </w:tc>
        <w:tc>
          <w:tcPr>
            <w:tcW w:w="2129" w:type="dxa"/>
          </w:tcPr>
          <w:p w:rsidR="00880F5C" w:rsidRDefault="00880F5C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B10BB1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175A87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Sakura</w:t>
            </w:r>
            <w:r w:rsidR="00B10BB1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 I</w:t>
            </w:r>
          </w:p>
          <w:p w:rsidR="00B10BB1" w:rsidRDefault="00B10BB1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B10BB1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175A87" w:rsidP="00B10BB1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Sakura</w:t>
            </w:r>
            <w:r w:rsidR="00B10BB1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 II</w:t>
            </w:r>
          </w:p>
          <w:p w:rsidR="00B10BB1" w:rsidRDefault="00B10BB1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B10BB1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175A87" w:rsidP="00B10BB1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Sakura</w:t>
            </w:r>
            <w:r w:rsidR="00B10BB1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 III</w:t>
            </w:r>
          </w:p>
          <w:p w:rsidR="00B10BB1" w:rsidRDefault="00B10BB1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B10BB1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:rsidR="00B10BB1" w:rsidRDefault="00175A87" w:rsidP="00B10BB1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Sakura</w:t>
            </w:r>
            <w:r w:rsidR="00B10BB1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 IV</w:t>
            </w:r>
          </w:p>
          <w:p w:rsidR="00B10BB1" w:rsidRPr="007B2FA9" w:rsidRDefault="00B10BB1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1998" w:type="dxa"/>
          </w:tcPr>
          <w:p w:rsidR="00880F5C" w:rsidRDefault="00880F5C" w:rsidP="00880F5C">
            <w:pPr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1679" w:rsidRDefault="00541679" w:rsidP="00880F5C">
            <w:pPr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1679" w:rsidRDefault="00541679" w:rsidP="00541679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5</w:t>
            </w:r>
          </w:p>
          <w:p w:rsidR="00541679" w:rsidRDefault="00541679" w:rsidP="00541679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1679" w:rsidRDefault="00541679" w:rsidP="00541679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1679" w:rsidRDefault="00541679" w:rsidP="00541679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5</w:t>
            </w:r>
          </w:p>
          <w:p w:rsidR="00541679" w:rsidRDefault="00541679" w:rsidP="00541679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1679" w:rsidRDefault="00541679" w:rsidP="00541679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1679" w:rsidRDefault="00541679" w:rsidP="00541679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5</w:t>
            </w:r>
          </w:p>
          <w:p w:rsidR="00541679" w:rsidRDefault="00541679" w:rsidP="00541679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1679" w:rsidRDefault="00541679" w:rsidP="00541679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1679" w:rsidRPr="00541679" w:rsidRDefault="00541679" w:rsidP="00541679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5</w:t>
            </w:r>
          </w:p>
        </w:tc>
        <w:tc>
          <w:tcPr>
            <w:tcW w:w="1598" w:type="dxa"/>
          </w:tcPr>
          <w:p w:rsidR="00880F5C" w:rsidRDefault="00880F5C" w:rsidP="00880F5C">
            <w:pPr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1679" w:rsidRDefault="00541679" w:rsidP="00880F5C">
            <w:pPr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1679" w:rsidRPr="00541679" w:rsidRDefault="00541679" w:rsidP="00541679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bookmarkStart w:id="0" w:name="_GoBack"/>
            <w:bookmarkEnd w:id="0"/>
          </w:p>
        </w:tc>
        <w:tc>
          <w:tcPr>
            <w:tcW w:w="1598" w:type="dxa"/>
          </w:tcPr>
          <w:p w:rsidR="00880F5C" w:rsidRPr="007B2FA9" w:rsidRDefault="00880F5C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1597" w:type="dxa"/>
          </w:tcPr>
          <w:p w:rsidR="00880F5C" w:rsidRPr="007B2FA9" w:rsidRDefault="00880F5C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1597" w:type="dxa"/>
          </w:tcPr>
          <w:p w:rsidR="00880F5C" w:rsidRPr="007B2FA9" w:rsidRDefault="00880F5C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  <w:tc>
          <w:tcPr>
            <w:tcW w:w="1732" w:type="dxa"/>
          </w:tcPr>
          <w:p w:rsidR="00880F5C" w:rsidRPr="007B2FA9" w:rsidRDefault="00880F5C" w:rsidP="00880F5C">
            <w:pPr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</w:tc>
      </w:tr>
    </w:tbl>
    <w:p w:rsidR="00880F5C" w:rsidRDefault="00880F5C" w:rsidP="00880F5C">
      <w:pPr>
        <w:rPr>
          <w:rFonts w:ascii="Bookman Old Style" w:hAnsi="Bookman Old Style" w:cs="Arial"/>
          <w:sz w:val="24"/>
          <w:szCs w:val="24"/>
          <w:lang w:val="fi-FI"/>
        </w:rPr>
      </w:pPr>
    </w:p>
    <w:p w:rsidR="00880F5C" w:rsidRPr="007B2FA9" w:rsidRDefault="00880F5C" w:rsidP="007B2FA9">
      <w:pPr>
        <w:pStyle w:val="NoSpacing"/>
        <w:ind w:left="7920"/>
        <w:jc w:val="center"/>
        <w:rPr>
          <w:rFonts w:ascii="Bookman Old Style" w:hAnsi="Bookman Old Style"/>
          <w:lang w:val="fi-FI"/>
        </w:rPr>
      </w:pPr>
      <w:r w:rsidRPr="007B2FA9">
        <w:rPr>
          <w:rFonts w:ascii="Bookman Old Style" w:hAnsi="Bookman Old Style"/>
          <w:lang w:val="fi-FI"/>
        </w:rPr>
        <w:t>Kajoran, 26 Nopember 2016</w:t>
      </w:r>
    </w:p>
    <w:p w:rsidR="00880F5C" w:rsidRPr="007B2FA9" w:rsidRDefault="00880F5C" w:rsidP="007B2FA9">
      <w:pPr>
        <w:pStyle w:val="NoSpacing"/>
        <w:ind w:left="7920"/>
        <w:jc w:val="center"/>
        <w:rPr>
          <w:rFonts w:ascii="Bookman Old Style" w:hAnsi="Bookman Old Style"/>
          <w:lang w:val="fi-FI"/>
        </w:rPr>
      </w:pPr>
      <w:r w:rsidRPr="007B2FA9">
        <w:rPr>
          <w:rFonts w:ascii="Bookman Old Style" w:hAnsi="Bookman Old Style"/>
          <w:lang w:val="fi-FI"/>
        </w:rPr>
        <w:t xml:space="preserve">Kepala Desa </w:t>
      </w:r>
      <w:r w:rsidR="00175A87">
        <w:rPr>
          <w:rFonts w:ascii="Bookman Old Style" w:hAnsi="Bookman Old Style"/>
          <w:lang w:val="fi-FI"/>
        </w:rPr>
        <w:t>Wonogiri</w:t>
      </w:r>
    </w:p>
    <w:p w:rsidR="00880F5C" w:rsidRPr="007B2FA9" w:rsidRDefault="00880F5C" w:rsidP="007B2FA9">
      <w:pPr>
        <w:pStyle w:val="NoSpacing"/>
        <w:ind w:left="7920"/>
        <w:jc w:val="center"/>
        <w:rPr>
          <w:rFonts w:ascii="Bookman Old Style" w:hAnsi="Bookman Old Style"/>
          <w:lang w:val="fi-FI"/>
        </w:rPr>
      </w:pPr>
    </w:p>
    <w:p w:rsidR="00880F5C" w:rsidRPr="007B2FA9" w:rsidRDefault="00880F5C" w:rsidP="007B2FA9">
      <w:pPr>
        <w:pStyle w:val="NoSpacing"/>
        <w:ind w:left="7920"/>
        <w:jc w:val="center"/>
        <w:rPr>
          <w:rFonts w:ascii="Bookman Old Style" w:hAnsi="Bookman Old Style"/>
          <w:lang w:val="fi-FI"/>
        </w:rPr>
      </w:pPr>
    </w:p>
    <w:p w:rsidR="00880F5C" w:rsidRPr="007B2FA9" w:rsidRDefault="00880F5C" w:rsidP="007B2FA9">
      <w:pPr>
        <w:pStyle w:val="NoSpacing"/>
      </w:pPr>
    </w:p>
    <w:p w:rsidR="00880F5C" w:rsidRDefault="00175A87" w:rsidP="007B2FA9">
      <w:pPr>
        <w:pStyle w:val="NoSpacing"/>
        <w:ind w:left="7920"/>
        <w:jc w:val="center"/>
        <w:rPr>
          <w:rFonts w:ascii="Bookman Old Style" w:hAnsi="Bookman Old Style"/>
          <w:u w:val="single"/>
          <w:lang w:val="id-ID"/>
        </w:rPr>
      </w:pPr>
      <w:r>
        <w:rPr>
          <w:rFonts w:ascii="Bookman Old Style" w:hAnsi="Bookman Old Style"/>
          <w:u w:val="single"/>
          <w:lang w:val="fi-FI"/>
        </w:rPr>
        <w:t>MUH SILACHUDIN</w:t>
      </w:r>
    </w:p>
    <w:p w:rsidR="0049195D" w:rsidRPr="0049195D" w:rsidRDefault="0049195D" w:rsidP="007B2FA9">
      <w:pPr>
        <w:pStyle w:val="NoSpacing"/>
        <w:ind w:left="7920"/>
        <w:jc w:val="center"/>
        <w:rPr>
          <w:rFonts w:ascii="Bookman Old Style" w:hAnsi="Bookman Old Style"/>
          <w:u w:val="single"/>
          <w:lang w:val="id-ID"/>
        </w:rPr>
      </w:pPr>
      <w:r w:rsidRPr="00EF1E89">
        <w:rPr>
          <w:lang w:val="id-ID"/>
        </w:rPr>
        <w:t>NIP. : 19700629 200906</w:t>
      </w:r>
      <w:r w:rsidRPr="00EF1E89">
        <w:rPr>
          <w:szCs w:val="20"/>
        </w:rPr>
        <w:t xml:space="preserve"> 1 002</w:t>
      </w:r>
    </w:p>
    <w:sectPr w:rsidR="0049195D" w:rsidRPr="0049195D" w:rsidSect="00880F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46D3"/>
    <w:multiLevelType w:val="hybridMultilevel"/>
    <w:tmpl w:val="84C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90BFE"/>
    <w:multiLevelType w:val="hybridMultilevel"/>
    <w:tmpl w:val="8A0667E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2D51B4"/>
    <w:multiLevelType w:val="hybridMultilevel"/>
    <w:tmpl w:val="5F329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4E4567"/>
    <w:multiLevelType w:val="hybridMultilevel"/>
    <w:tmpl w:val="1E9464CA"/>
    <w:lvl w:ilvl="0" w:tplc="A83A4F20">
      <w:start w:val="1"/>
      <w:numFmt w:val="low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ACC9542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CBC595E"/>
    <w:multiLevelType w:val="hybridMultilevel"/>
    <w:tmpl w:val="1DBC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4"/>
    <w:rsid w:val="000630A4"/>
    <w:rsid w:val="00175A87"/>
    <w:rsid w:val="00374482"/>
    <w:rsid w:val="003B2FCB"/>
    <w:rsid w:val="003D1119"/>
    <w:rsid w:val="0049195D"/>
    <w:rsid w:val="0051604A"/>
    <w:rsid w:val="00541679"/>
    <w:rsid w:val="00632A6E"/>
    <w:rsid w:val="007711B2"/>
    <w:rsid w:val="007B2FA9"/>
    <w:rsid w:val="00880F5C"/>
    <w:rsid w:val="00904B96"/>
    <w:rsid w:val="0093073B"/>
    <w:rsid w:val="00B10BB1"/>
    <w:rsid w:val="00B3495E"/>
    <w:rsid w:val="00D4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4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2016-11-25T18:10:00Z</dcterms:created>
  <dcterms:modified xsi:type="dcterms:W3CDTF">2016-11-29T04:12:00Z</dcterms:modified>
</cp:coreProperties>
</file>