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4BA3" w14:textId="1170450F" w:rsidR="00672AFC" w:rsidRDefault="00F2425A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B45331">
        <w:rPr>
          <w:rFonts w:ascii="Bookman Old Style" w:hAnsi="Bookman Old Style"/>
          <w:noProof/>
          <w:sz w:val="24"/>
        </w:rPr>
        <w:drawing>
          <wp:inline distT="0" distB="0" distL="0" distR="0" wp14:anchorId="14924CAA" wp14:editId="692D7F0F">
            <wp:extent cx="10160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48035" w14:textId="77777777" w:rsidR="00672AFC" w:rsidRDefault="00672AFC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14:paraId="14A762D9" w14:textId="77777777" w:rsidR="00672AFC" w:rsidRDefault="00672AFC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14:paraId="7487E064" w14:textId="77777777" w:rsidR="00672AFC" w:rsidRPr="008A37B2" w:rsidRDefault="00672AFC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>
        <w:rPr>
          <w:rFonts w:ascii="Bookman Old Style" w:hAnsi="Bookman Old Style"/>
          <w:sz w:val="24"/>
          <w:lang w:val="es-ES"/>
        </w:rPr>
        <w:t xml:space="preserve">KEPUTUSAN </w:t>
      </w:r>
      <w:r w:rsidRPr="008A37B2">
        <w:rPr>
          <w:rFonts w:ascii="Bookman Old Style" w:hAnsi="Bookman Old Style"/>
          <w:sz w:val="24"/>
          <w:lang w:val="es-ES"/>
        </w:rPr>
        <w:t xml:space="preserve">KEPALA DESA </w:t>
      </w:r>
      <w:r w:rsidR="0003228A">
        <w:rPr>
          <w:rFonts w:ascii="Bookman Old Style" w:hAnsi="Bookman Old Style"/>
          <w:sz w:val="24"/>
          <w:lang w:val="es-ES"/>
        </w:rPr>
        <w:t>WONOGIRI</w:t>
      </w:r>
    </w:p>
    <w:p w14:paraId="1BB85A0F" w14:textId="77777777" w:rsidR="00672AFC" w:rsidRDefault="00672AFC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KABUPATEN MAGELANG</w:t>
      </w:r>
    </w:p>
    <w:p w14:paraId="0A63C380" w14:textId="77777777" w:rsidR="00672AFC" w:rsidRPr="008A37B2" w:rsidRDefault="00672AFC" w:rsidP="00672AFC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14:paraId="304FB501" w14:textId="77777777" w:rsidR="00672AFC" w:rsidRPr="00F2425A" w:rsidRDefault="00672AFC" w:rsidP="00672AFC">
      <w:pPr>
        <w:pStyle w:val="Heading1"/>
        <w:rPr>
          <w:rFonts w:ascii="Bookman Old Style" w:hAnsi="Bookman Old Style" w:cs="Arial"/>
          <w:lang w:val="es-ES"/>
        </w:rPr>
      </w:pPr>
      <w:r w:rsidRPr="00F2425A">
        <w:rPr>
          <w:rFonts w:ascii="Bookman Old Style" w:hAnsi="Bookman Old Style" w:cs="Arial"/>
          <w:bCs/>
          <w:lang w:val="es-ES"/>
        </w:rPr>
        <w:t>NOMOR :  180.192/</w:t>
      </w:r>
      <w:r w:rsidR="0056089A" w:rsidRPr="00F2425A">
        <w:rPr>
          <w:rFonts w:ascii="Bookman Old Style" w:hAnsi="Bookman Old Style" w:cs="Arial"/>
          <w:bCs/>
          <w:lang w:val="es-ES"/>
        </w:rPr>
        <w:t>0</w:t>
      </w:r>
      <w:r w:rsidRPr="00F2425A">
        <w:rPr>
          <w:rFonts w:ascii="Bookman Old Style" w:hAnsi="Bookman Old Style" w:cs="Arial"/>
          <w:bCs/>
          <w:lang w:val="es-ES"/>
        </w:rPr>
        <w:t>0</w:t>
      </w:r>
      <w:r w:rsidR="002474CA">
        <w:rPr>
          <w:rFonts w:ascii="Bookman Old Style" w:hAnsi="Bookman Old Style" w:cs="Arial"/>
          <w:bCs/>
          <w:lang w:val="id-ID"/>
        </w:rPr>
        <w:t>7</w:t>
      </w:r>
      <w:r w:rsidRPr="00F2425A">
        <w:rPr>
          <w:rFonts w:ascii="Bookman Old Style" w:hAnsi="Bookman Old Style" w:cs="Arial"/>
          <w:bCs/>
          <w:lang w:val="es-ES"/>
        </w:rPr>
        <w:t>/</w:t>
      </w:r>
      <w:r w:rsidR="0003228A" w:rsidRPr="00F2425A">
        <w:rPr>
          <w:rFonts w:ascii="Bookman Old Style" w:hAnsi="Bookman Old Style" w:cs="Arial"/>
          <w:bCs/>
          <w:lang w:val="es-ES"/>
        </w:rPr>
        <w:t>KEP/20</w:t>
      </w:r>
      <w:r w:rsidR="0003228A">
        <w:rPr>
          <w:rFonts w:ascii="Bookman Old Style" w:hAnsi="Bookman Old Style" w:cs="Arial"/>
          <w:bCs/>
          <w:lang w:val="id-ID"/>
        </w:rPr>
        <w:t>0</w:t>
      </w:r>
      <w:r w:rsidR="0056089A" w:rsidRPr="00F2425A">
        <w:rPr>
          <w:rFonts w:ascii="Bookman Old Style" w:hAnsi="Bookman Old Style" w:cs="Arial"/>
          <w:bCs/>
          <w:lang w:val="es-ES"/>
        </w:rPr>
        <w:t>1</w:t>
      </w:r>
      <w:r w:rsidRPr="00F2425A">
        <w:rPr>
          <w:rFonts w:ascii="Bookman Old Style" w:hAnsi="Bookman Old Style" w:cs="Arial"/>
          <w:bCs/>
          <w:lang w:val="es-ES"/>
        </w:rPr>
        <w:t>/201</w:t>
      </w:r>
      <w:r w:rsidR="00682FC4" w:rsidRPr="00F2425A">
        <w:rPr>
          <w:rFonts w:ascii="Bookman Old Style" w:hAnsi="Bookman Old Style" w:cs="Arial"/>
          <w:bCs/>
          <w:lang w:val="es-ES"/>
        </w:rPr>
        <w:t>6</w:t>
      </w:r>
    </w:p>
    <w:p w14:paraId="7CDFC758" w14:textId="77777777" w:rsidR="00672AFC" w:rsidRPr="00F2425A" w:rsidRDefault="00672AFC" w:rsidP="00672AFC">
      <w:pPr>
        <w:pStyle w:val="Heading7"/>
        <w:ind w:firstLine="0"/>
        <w:jc w:val="center"/>
        <w:rPr>
          <w:rFonts w:ascii="Bookman Old Style" w:hAnsi="Bookman Old Style" w:cs="Calibri"/>
          <w:b/>
          <w:bCs/>
          <w:lang w:val="es-ES"/>
        </w:rPr>
      </w:pPr>
    </w:p>
    <w:p w14:paraId="2FEF6EF6" w14:textId="77777777" w:rsidR="00672AFC" w:rsidRPr="00F2425A" w:rsidRDefault="00672AFC" w:rsidP="00672AFC">
      <w:pPr>
        <w:pStyle w:val="Heading1"/>
        <w:rPr>
          <w:rFonts w:ascii="Bookman Old Style" w:hAnsi="Bookman Old Style" w:cs="Calibri"/>
          <w:bCs/>
          <w:lang w:val="es-ES"/>
        </w:rPr>
      </w:pPr>
      <w:r w:rsidRPr="00F2425A">
        <w:rPr>
          <w:rFonts w:ascii="Bookman Old Style" w:hAnsi="Bookman Old Style" w:cs="Calibri"/>
          <w:bCs/>
          <w:lang w:val="es-ES"/>
        </w:rPr>
        <w:t>TENTANG</w:t>
      </w:r>
    </w:p>
    <w:p w14:paraId="0F808DBD" w14:textId="77777777" w:rsidR="00672AFC" w:rsidRPr="00F2425A" w:rsidRDefault="00672AFC" w:rsidP="00672AFC">
      <w:pPr>
        <w:jc w:val="center"/>
        <w:rPr>
          <w:rFonts w:ascii="Bookman Old Style" w:hAnsi="Bookman Old Style" w:cs="Calibri"/>
          <w:lang w:val="es-ES"/>
        </w:rPr>
      </w:pPr>
    </w:p>
    <w:p w14:paraId="51CA523E" w14:textId="77777777" w:rsidR="00672AFC" w:rsidRPr="00F2425A" w:rsidRDefault="00672AFC" w:rsidP="00672AFC">
      <w:pPr>
        <w:jc w:val="center"/>
        <w:rPr>
          <w:rFonts w:ascii="Bookman Old Style" w:hAnsi="Bookman Old Style" w:cs="Calibri"/>
          <w:bCs/>
          <w:lang w:val="es-ES"/>
        </w:rPr>
      </w:pPr>
      <w:r w:rsidRPr="00F2425A">
        <w:rPr>
          <w:rFonts w:ascii="Bookman Old Style" w:hAnsi="Bookman Old Style" w:cs="Calibri"/>
          <w:bCs/>
          <w:lang w:val="es-ES"/>
        </w:rPr>
        <w:t xml:space="preserve">PENGANGKATAN PEMBENTUKAN TIM PENYUSUN RKPDESA </w:t>
      </w:r>
      <w:r w:rsidR="0003228A" w:rsidRPr="00F2425A">
        <w:rPr>
          <w:rFonts w:ascii="Bookman Old Style" w:hAnsi="Bookman Old Style" w:cs="Calibri"/>
          <w:bCs/>
          <w:lang w:val="es-ES"/>
        </w:rPr>
        <w:t>WONOGIRI</w:t>
      </w:r>
    </w:p>
    <w:p w14:paraId="59C1F268" w14:textId="77777777" w:rsidR="00672AFC" w:rsidRPr="00B45331" w:rsidRDefault="00672AFC" w:rsidP="00672AFC">
      <w:pPr>
        <w:spacing w:after="240"/>
        <w:jc w:val="center"/>
        <w:rPr>
          <w:rFonts w:ascii="Bookman Old Style" w:hAnsi="Bookman Old Style" w:cs="Calibri"/>
          <w:bCs/>
          <w:lang w:val="sv-SE"/>
        </w:rPr>
      </w:pPr>
      <w:r w:rsidRPr="00B45331">
        <w:rPr>
          <w:rFonts w:ascii="Bookman Old Style" w:hAnsi="Bookman Old Style" w:cs="Calibri"/>
          <w:bCs/>
          <w:lang w:val="es-ES"/>
        </w:rPr>
        <w:t>TAHUN 2016</w:t>
      </w:r>
    </w:p>
    <w:p w14:paraId="007D707A" w14:textId="77777777" w:rsidR="00672AFC" w:rsidRPr="00B45331" w:rsidRDefault="00672AFC" w:rsidP="00672AFC">
      <w:pPr>
        <w:pStyle w:val="Heading2"/>
        <w:spacing w:after="120"/>
        <w:ind w:firstLine="181"/>
        <w:rPr>
          <w:rFonts w:ascii="Bookman Old Style" w:hAnsi="Bookman Old Style" w:cs="Calibri"/>
          <w:bCs/>
          <w:sz w:val="24"/>
          <w:szCs w:val="24"/>
          <w:lang w:val="pt-BR"/>
        </w:rPr>
      </w:pPr>
      <w:r w:rsidRPr="00B45331">
        <w:rPr>
          <w:rFonts w:ascii="Bookman Old Style" w:hAnsi="Bookman Old Style" w:cs="Calibri"/>
          <w:bCs/>
          <w:sz w:val="24"/>
          <w:szCs w:val="24"/>
          <w:lang w:val="sv-SE"/>
        </w:rPr>
        <w:t xml:space="preserve">KEPALA DESA </w:t>
      </w:r>
      <w:r w:rsidR="0003228A" w:rsidRPr="00B45331">
        <w:rPr>
          <w:rFonts w:ascii="Bookman Old Style" w:hAnsi="Bookman Old Style" w:cs="Calibri"/>
          <w:bCs/>
          <w:sz w:val="24"/>
          <w:szCs w:val="24"/>
          <w:lang w:val="pt-BR"/>
        </w:rPr>
        <w:t>WONOGIRI</w:t>
      </w:r>
    </w:p>
    <w:p w14:paraId="6750B2FD" w14:textId="77777777" w:rsidR="004A78DA" w:rsidRDefault="004A78DA" w:rsidP="004A78DA">
      <w:pPr>
        <w:rPr>
          <w:lang w:val="pt-BR"/>
        </w:rPr>
      </w:pPr>
    </w:p>
    <w:tbl>
      <w:tblPr>
        <w:tblW w:w="995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90"/>
        <w:gridCol w:w="305"/>
        <w:gridCol w:w="549"/>
        <w:gridCol w:w="7208"/>
      </w:tblGrid>
      <w:tr w:rsidR="004A78DA" w:rsidRPr="00A66F15" w14:paraId="70D1D6E7" w14:textId="77777777" w:rsidTr="0005231D">
        <w:trPr>
          <w:trHeight w:val="711"/>
        </w:trPr>
        <w:tc>
          <w:tcPr>
            <w:tcW w:w="1890" w:type="dxa"/>
          </w:tcPr>
          <w:p w14:paraId="1DEF765F" w14:textId="77777777" w:rsidR="004A78DA" w:rsidRPr="00B45331" w:rsidRDefault="004A78DA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Menimbang</w:t>
            </w:r>
          </w:p>
        </w:tc>
        <w:tc>
          <w:tcPr>
            <w:tcW w:w="305" w:type="dxa"/>
          </w:tcPr>
          <w:p w14:paraId="069CCD04" w14:textId="77777777" w:rsidR="004A78DA" w:rsidRPr="00B45331" w:rsidRDefault="004A78DA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549" w:type="dxa"/>
          </w:tcPr>
          <w:p w14:paraId="4871D643" w14:textId="77777777" w:rsidR="004A78DA" w:rsidRPr="00B45331" w:rsidRDefault="004A78DA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a.</w:t>
            </w:r>
          </w:p>
        </w:tc>
        <w:tc>
          <w:tcPr>
            <w:tcW w:w="7208" w:type="dxa"/>
          </w:tcPr>
          <w:p w14:paraId="5235B0F0" w14:textId="77777777" w:rsidR="004A78DA" w:rsidRPr="00B45331" w:rsidRDefault="00D448F1" w:rsidP="006506F7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B</w:t>
            </w:r>
            <w:r w:rsidR="004A78DA" w:rsidRPr="00B45331">
              <w:rPr>
                <w:rFonts w:ascii="Bookman Old Style" w:hAnsi="Bookman Old Style" w:cs="Calibri"/>
              </w:rPr>
              <w:t>ahwa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dalam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melaksanakan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amanat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Permendagri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 xml:space="preserve">Nomor 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11</w:t>
            </w:r>
            <w:r w:rsidR="006506F7" w:rsidRPr="00B45331">
              <w:rPr>
                <w:rFonts w:ascii="Bookman Old Style" w:hAnsi="Bookman Old Style" w:cs="Calibri"/>
              </w:rPr>
              <w:t>4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8605CC" w:rsidRPr="00B45331">
              <w:rPr>
                <w:rFonts w:ascii="Bookman Old Style" w:hAnsi="Bookman Old Style" w:cs="Calibri"/>
              </w:rPr>
              <w:t>Tahun 2014 tentan</w:t>
            </w:r>
            <w:r w:rsidR="006506F7" w:rsidRPr="00B45331">
              <w:rPr>
                <w:rFonts w:ascii="Bookman Old Style" w:hAnsi="Bookman Old Style" w:cs="Calibri"/>
              </w:rPr>
              <w:t>g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6506F7" w:rsidRPr="00B45331">
              <w:rPr>
                <w:rFonts w:ascii="Bookman Old Style" w:hAnsi="Bookman Old Style" w:cs="Calibri"/>
              </w:rPr>
              <w:t>Pedoman Pembangunan Desa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perlu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diangkat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6506F7" w:rsidRPr="00B45331">
              <w:rPr>
                <w:rFonts w:ascii="Bookman Old Style" w:hAnsi="Bookman Old Style" w:cs="Calibri"/>
              </w:rPr>
              <w:t>Tim Penyusun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6506F7" w:rsidRPr="00B45331">
              <w:rPr>
                <w:rFonts w:ascii="Bookman Old Style" w:hAnsi="Bookman Old Style" w:cs="Calibri"/>
              </w:rPr>
              <w:t>RKPDesa</w:t>
            </w:r>
            <w:r w:rsidR="004A78DA" w:rsidRPr="00B45331">
              <w:rPr>
                <w:rFonts w:ascii="Bookman Old Style" w:hAnsi="Bookman Old Style" w:cs="Calibri"/>
              </w:rPr>
              <w:t>;</w:t>
            </w:r>
          </w:p>
        </w:tc>
      </w:tr>
      <w:tr w:rsidR="004A78DA" w:rsidRPr="00A66F15" w14:paraId="6E4BBD92" w14:textId="77777777" w:rsidTr="0005231D">
        <w:tc>
          <w:tcPr>
            <w:tcW w:w="1890" w:type="dxa"/>
          </w:tcPr>
          <w:p w14:paraId="3D2E5574" w14:textId="77777777" w:rsidR="004A78DA" w:rsidRPr="00B45331" w:rsidRDefault="004A78DA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5910E98" w14:textId="77777777" w:rsidR="004A78DA" w:rsidRPr="00B45331" w:rsidRDefault="004A78DA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8E9B3B0" w14:textId="77777777" w:rsidR="004A78DA" w:rsidRPr="00B45331" w:rsidRDefault="004A78DA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b.</w:t>
            </w:r>
          </w:p>
        </w:tc>
        <w:tc>
          <w:tcPr>
            <w:tcW w:w="7208" w:type="dxa"/>
          </w:tcPr>
          <w:p w14:paraId="589F31F1" w14:textId="77777777" w:rsidR="004A78DA" w:rsidRPr="00B45331" w:rsidRDefault="00D448F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B</w:t>
            </w:r>
            <w:r w:rsidR="004A78DA" w:rsidRPr="00B45331">
              <w:rPr>
                <w:rFonts w:ascii="Bookman Old Style" w:hAnsi="Bookman Old Style" w:cs="Calibri"/>
              </w:rPr>
              <w:t>ahwa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untuk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maksud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tersebut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di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 xml:space="preserve"> atas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perlu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ditetapkan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dengan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Keputusan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Kepala</w:t>
            </w:r>
            <w:r w:rsidRPr="00B45331">
              <w:rPr>
                <w:rFonts w:ascii="Bookman Old Style" w:hAnsi="Bookman Old Style" w:cs="Calibri"/>
              </w:rPr>
              <w:t xml:space="preserve"> </w:t>
            </w:r>
            <w:r w:rsidR="004A78DA" w:rsidRPr="00B45331">
              <w:rPr>
                <w:rFonts w:ascii="Bookman Old Style" w:hAnsi="Bookman Old Style" w:cs="Calibri"/>
              </w:rPr>
              <w:t>Desa;</w:t>
            </w:r>
          </w:p>
        </w:tc>
      </w:tr>
      <w:tr w:rsidR="00E90FF6" w:rsidRPr="00A66F15" w14:paraId="44A4BD4D" w14:textId="77777777" w:rsidTr="0005231D">
        <w:trPr>
          <w:trHeight w:val="188"/>
        </w:trPr>
        <w:tc>
          <w:tcPr>
            <w:tcW w:w="1890" w:type="dxa"/>
          </w:tcPr>
          <w:p w14:paraId="6AB46DC4" w14:textId="77777777" w:rsidR="00E90FF6" w:rsidRPr="00B45331" w:rsidRDefault="00E90FF6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6E3EF6A" w14:textId="77777777" w:rsidR="00E90FF6" w:rsidRPr="00B45331" w:rsidRDefault="00E90FF6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1648EFA" w14:textId="77777777" w:rsidR="00E90FF6" w:rsidRPr="00B45331" w:rsidRDefault="00E90FF6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59CDBBA6" w14:textId="77777777" w:rsidR="00E90FF6" w:rsidRPr="00B45331" w:rsidRDefault="00E90FF6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</w:p>
        </w:tc>
      </w:tr>
      <w:tr w:rsidR="00C6311D" w:rsidRPr="00A66F15" w14:paraId="222ADA06" w14:textId="77777777" w:rsidTr="0005231D">
        <w:trPr>
          <w:trHeight w:val="728"/>
        </w:trPr>
        <w:tc>
          <w:tcPr>
            <w:tcW w:w="1890" w:type="dxa"/>
          </w:tcPr>
          <w:p w14:paraId="7EFEFF52" w14:textId="77777777" w:rsidR="00C6311D" w:rsidRPr="00B45331" w:rsidRDefault="00C6311D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Mengingat</w:t>
            </w:r>
          </w:p>
        </w:tc>
        <w:tc>
          <w:tcPr>
            <w:tcW w:w="305" w:type="dxa"/>
          </w:tcPr>
          <w:p w14:paraId="1795F084" w14:textId="77777777" w:rsidR="00C6311D" w:rsidRPr="00B45331" w:rsidRDefault="00C6311D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549" w:type="dxa"/>
          </w:tcPr>
          <w:p w14:paraId="6E38B804" w14:textId="77777777" w:rsidR="00C6311D" w:rsidRPr="00B45331" w:rsidRDefault="00C6311D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1.</w:t>
            </w:r>
          </w:p>
        </w:tc>
        <w:tc>
          <w:tcPr>
            <w:tcW w:w="7208" w:type="dxa"/>
          </w:tcPr>
          <w:p w14:paraId="10F856E9" w14:textId="77777777" w:rsidR="00C6311D" w:rsidRPr="00C6311D" w:rsidRDefault="00C6311D" w:rsidP="00C6311D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</w:rPr>
              <w:t>Undang-Undang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25 Tahun 2004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Sistem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Perencanaan  Pembangunan Nasional;</w:t>
            </w:r>
          </w:p>
        </w:tc>
      </w:tr>
      <w:tr w:rsidR="00C6311D" w:rsidRPr="00A66F15" w14:paraId="09933054" w14:textId="77777777" w:rsidTr="0005231D">
        <w:trPr>
          <w:trHeight w:val="1061"/>
        </w:trPr>
        <w:tc>
          <w:tcPr>
            <w:tcW w:w="1890" w:type="dxa"/>
          </w:tcPr>
          <w:p w14:paraId="60FAE68E" w14:textId="77777777" w:rsidR="00C6311D" w:rsidRPr="00B45331" w:rsidRDefault="00C6311D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46BAF47" w14:textId="77777777" w:rsidR="00C6311D" w:rsidRPr="00B45331" w:rsidRDefault="00C6311D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22FFA88" w14:textId="77777777" w:rsidR="00C6311D" w:rsidRPr="00B45331" w:rsidRDefault="00C6311D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2.</w:t>
            </w:r>
          </w:p>
        </w:tc>
        <w:tc>
          <w:tcPr>
            <w:tcW w:w="7208" w:type="dxa"/>
          </w:tcPr>
          <w:p w14:paraId="05AAEEAE" w14:textId="77777777" w:rsidR="00C6311D" w:rsidRPr="00C6311D" w:rsidRDefault="00C6311D" w:rsidP="00C6311D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</w:rPr>
              <w:t>Undang-Undang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  33   Tahun   2004  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Perimbangan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Keuangan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antara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Pusat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Pemerintahan   Daerah;</w:t>
            </w:r>
          </w:p>
        </w:tc>
      </w:tr>
      <w:tr w:rsidR="005C5D39" w:rsidRPr="00A66F15" w14:paraId="40CA3CFA" w14:textId="77777777" w:rsidTr="0005231D">
        <w:trPr>
          <w:trHeight w:val="710"/>
        </w:trPr>
        <w:tc>
          <w:tcPr>
            <w:tcW w:w="1890" w:type="dxa"/>
          </w:tcPr>
          <w:p w14:paraId="6EB1C9F0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59CFF6A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62FF68C9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3.</w:t>
            </w:r>
          </w:p>
        </w:tc>
        <w:tc>
          <w:tcPr>
            <w:tcW w:w="7208" w:type="dxa"/>
          </w:tcPr>
          <w:p w14:paraId="7B63DAB5" w14:textId="77777777" w:rsidR="005C5D39" w:rsidRPr="00AD4211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Undang-Undang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12 Tahun 2011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Pembentukan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Peraturan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Perundang-undangan;</w:t>
            </w:r>
          </w:p>
        </w:tc>
      </w:tr>
      <w:tr w:rsidR="005C5D39" w:rsidRPr="00A66F15" w14:paraId="2D276A63" w14:textId="77777777" w:rsidTr="0005231D">
        <w:trPr>
          <w:trHeight w:val="350"/>
        </w:trPr>
        <w:tc>
          <w:tcPr>
            <w:tcW w:w="1890" w:type="dxa"/>
          </w:tcPr>
          <w:p w14:paraId="299219F7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4FAD5B8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5E5EE81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4.</w:t>
            </w:r>
          </w:p>
        </w:tc>
        <w:tc>
          <w:tcPr>
            <w:tcW w:w="7208" w:type="dxa"/>
          </w:tcPr>
          <w:p w14:paraId="60FB8B9A" w14:textId="77777777" w:rsidR="005C5D39" w:rsidRPr="00AD4211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  <w:lang w:val="id-ID"/>
              </w:rPr>
              <w:t>Undang-Undang Nomor 6 Tahun 2014 tentang Desa;</w:t>
            </w:r>
          </w:p>
        </w:tc>
      </w:tr>
      <w:tr w:rsidR="005C5D39" w:rsidRPr="00A66F15" w14:paraId="0B94EA16" w14:textId="77777777" w:rsidTr="0005231D">
        <w:trPr>
          <w:trHeight w:val="1340"/>
        </w:trPr>
        <w:tc>
          <w:tcPr>
            <w:tcW w:w="1890" w:type="dxa"/>
          </w:tcPr>
          <w:p w14:paraId="5C2930D4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3431F31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31105D0A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5.</w:t>
            </w:r>
          </w:p>
        </w:tc>
        <w:tc>
          <w:tcPr>
            <w:tcW w:w="7208" w:type="dxa"/>
          </w:tcPr>
          <w:p w14:paraId="5BCE11FC" w14:textId="77777777" w:rsidR="005C5D39" w:rsidRPr="00AD4211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Undang-Undang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23 Tahun 2014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Pemerintahan Daerah sebagaimana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telah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diubah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dengan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  <w:lang w:val="id-ID"/>
              </w:rPr>
              <w:t xml:space="preserve">Undang-Undang Nomor 9 Tahun 2015 </w:t>
            </w:r>
            <w:r w:rsidRPr="00AD4211">
              <w:rPr>
                <w:rFonts w:ascii="Bookman Old Style" w:hAnsi="Bookman Old Style"/>
              </w:rPr>
              <w:t>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Perubahan</w:t>
            </w:r>
            <w:r w:rsidRPr="00AD4211">
              <w:rPr>
                <w:rFonts w:ascii="Bookman Old Style" w:hAnsi="Bookman Old Style"/>
                <w:lang w:val="id-ID"/>
              </w:rPr>
              <w:t xml:space="preserve"> kedua atas Undang-Undang Nomor 23 </w:t>
            </w:r>
            <w:r w:rsidRPr="00AD4211">
              <w:rPr>
                <w:rFonts w:ascii="Bookman Old Style" w:hAnsi="Bookman Old Style"/>
              </w:rPr>
              <w:t>Tahun 2014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Pemerintahan Daerah</w:t>
            </w:r>
            <w:r w:rsidRPr="00AD4211">
              <w:rPr>
                <w:rFonts w:ascii="Bookman Old Style" w:hAnsi="Bookman Old Style"/>
                <w:lang w:val="id-ID"/>
              </w:rPr>
              <w:t>;</w:t>
            </w:r>
          </w:p>
        </w:tc>
      </w:tr>
      <w:tr w:rsidR="005C5D39" w:rsidRPr="00A66F15" w14:paraId="2E0173F4" w14:textId="77777777" w:rsidTr="0005231D">
        <w:trPr>
          <w:trHeight w:val="710"/>
        </w:trPr>
        <w:tc>
          <w:tcPr>
            <w:tcW w:w="1890" w:type="dxa"/>
          </w:tcPr>
          <w:p w14:paraId="6AE4F2EE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C48835A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34E40D4E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6.</w:t>
            </w:r>
          </w:p>
        </w:tc>
        <w:tc>
          <w:tcPr>
            <w:tcW w:w="7208" w:type="dxa"/>
          </w:tcPr>
          <w:p w14:paraId="2BDF3BAF" w14:textId="77777777" w:rsidR="005C5D39" w:rsidRPr="00C6311D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</w:rPr>
              <w:t>Peraturan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 58  Tahun  2005 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Pengelolaan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Keuangan  Daerah;</w:t>
            </w:r>
          </w:p>
        </w:tc>
      </w:tr>
      <w:tr w:rsidR="005C5D39" w:rsidRPr="00A66F15" w14:paraId="097B1833" w14:textId="77777777" w:rsidTr="0005231D">
        <w:trPr>
          <w:trHeight w:val="989"/>
        </w:trPr>
        <w:tc>
          <w:tcPr>
            <w:tcW w:w="1890" w:type="dxa"/>
          </w:tcPr>
          <w:p w14:paraId="08CA2725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4E4C5F34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62ED2089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7.</w:t>
            </w:r>
          </w:p>
        </w:tc>
        <w:tc>
          <w:tcPr>
            <w:tcW w:w="7208" w:type="dxa"/>
          </w:tcPr>
          <w:p w14:paraId="3E060F05" w14:textId="77777777" w:rsidR="005C5D39" w:rsidRPr="00AD4211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Peraturan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 79  Tahun  2005 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Pedoman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Pembinaan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Pengawasan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Penyelenggaraan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Pemerintahan  Daerah;</w:t>
            </w:r>
          </w:p>
        </w:tc>
      </w:tr>
      <w:tr w:rsidR="005C5D39" w:rsidRPr="00A66F15" w14:paraId="51464C34" w14:textId="77777777" w:rsidTr="0005231D">
        <w:trPr>
          <w:trHeight w:val="1331"/>
        </w:trPr>
        <w:tc>
          <w:tcPr>
            <w:tcW w:w="1890" w:type="dxa"/>
          </w:tcPr>
          <w:p w14:paraId="525C06C9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F7D37F2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71D7FA1B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8.</w:t>
            </w:r>
          </w:p>
        </w:tc>
        <w:tc>
          <w:tcPr>
            <w:tcW w:w="7208" w:type="dxa"/>
          </w:tcPr>
          <w:p w14:paraId="05A2CAAF" w14:textId="77777777" w:rsidR="005C5D39" w:rsidRPr="00AD4211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Peraturan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 38  Tahun  2007 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Pembagian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Urusan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antara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Pemerintah,  Pemerintahan  Daerah  Provinsidan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Pemerintahan  Daerah  Kabupaten/Kota;</w:t>
            </w:r>
          </w:p>
        </w:tc>
      </w:tr>
      <w:tr w:rsidR="005C5D39" w:rsidRPr="00A66F15" w14:paraId="062E8157" w14:textId="77777777" w:rsidTr="0005231D">
        <w:tc>
          <w:tcPr>
            <w:tcW w:w="1890" w:type="dxa"/>
          </w:tcPr>
          <w:p w14:paraId="10E63C50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BA47F3C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0B20727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9.</w:t>
            </w:r>
          </w:p>
        </w:tc>
        <w:tc>
          <w:tcPr>
            <w:tcW w:w="7208" w:type="dxa"/>
          </w:tcPr>
          <w:p w14:paraId="68C91B70" w14:textId="77777777" w:rsidR="005C5D39" w:rsidRPr="00AD4211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PeraturanPemerintahNomor 8 Tahun 2008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lastRenderedPageBreak/>
              <w:t>Tahapan, Tatacara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Penyusunan, Pengendalian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Evaluasi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Pelaksanaan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Rencana Pembangunan Daerah</w:t>
            </w:r>
            <w:r w:rsidRPr="00AD4211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5C5D39" w:rsidRPr="00A66F15" w14:paraId="4EC5583E" w14:textId="77777777" w:rsidTr="0005231D">
        <w:trPr>
          <w:trHeight w:val="2330"/>
        </w:trPr>
        <w:tc>
          <w:tcPr>
            <w:tcW w:w="1890" w:type="dxa"/>
          </w:tcPr>
          <w:p w14:paraId="41249E6D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4DEA1CD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BF20605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10.</w:t>
            </w:r>
          </w:p>
        </w:tc>
        <w:tc>
          <w:tcPr>
            <w:tcW w:w="7208" w:type="dxa"/>
          </w:tcPr>
          <w:p w14:paraId="6EDDD1C5" w14:textId="77777777" w:rsidR="005C5D39" w:rsidRPr="00C6311D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Pemerintah Nomor 43 Tahun 2014 tentang  Peraturan Pelaksanaan Undang-undang No</w:t>
            </w:r>
            <w:r w:rsidRPr="00AD4211">
              <w:rPr>
                <w:rFonts w:ascii="Bookman Old Style" w:hAnsi="Bookman Old Style"/>
              </w:rPr>
              <w:t>mor</w:t>
            </w:r>
            <w:r w:rsidRPr="00AD4211">
              <w:rPr>
                <w:rFonts w:ascii="Bookman Old Style" w:hAnsi="Bookman Old Style"/>
                <w:lang w:val="id-ID"/>
              </w:rPr>
              <w:t xml:space="preserve"> 6 Tahun 2014 Tentang Desa</w:t>
            </w:r>
            <w:r w:rsidR="00D448F1">
              <w:rPr>
                <w:rFonts w:ascii="Bookman Old Style" w:hAnsi="Bookman Old Style"/>
                <w:lang w:val="en-ID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sebagaimana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telah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diubah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dengan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  <w:lang w:val="id-ID"/>
              </w:rPr>
              <w:t>Peraturan Pemerintah Nomor 4</w:t>
            </w:r>
            <w:r w:rsidRPr="00AD4211">
              <w:rPr>
                <w:rFonts w:ascii="Bookman Old Style" w:hAnsi="Bookman Old Style"/>
              </w:rPr>
              <w:t>7</w:t>
            </w:r>
            <w:r w:rsidRPr="00AD4211">
              <w:rPr>
                <w:rFonts w:ascii="Bookman Old Style" w:hAnsi="Bookman Old Style"/>
                <w:lang w:val="id-ID"/>
              </w:rPr>
              <w:t xml:space="preserve"> Tahun 201</w:t>
            </w:r>
            <w:r w:rsidRPr="00AD4211">
              <w:rPr>
                <w:rFonts w:ascii="Bookman Old Style" w:hAnsi="Bookman Old Style"/>
              </w:rPr>
              <w:t>5 tentang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Perubahan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atas</w:t>
            </w:r>
            <w:r w:rsidRPr="00AD4211">
              <w:rPr>
                <w:rFonts w:ascii="Bookman Old Style" w:hAnsi="Bookman Old Style"/>
                <w:lang w:val="id-ID"/>
              </w:rPr>
              <w:t xml:space="preserve"> Peraturan Pemerintah Nomor 43 Tahun 2014 tentang Peraturan Pelaksanaan Undang-undang No</w:t>
            </w:r>
            <w:r w:rsidRPr="00AD4211">
              <w:rPr>
                <w:rFonts w:ascii="Bookman Old Style" w:hAnsi="Bookman Old Style"/>
              </w:rPr>
              <w:t>mor</w:t>
            </w:r>
            <w:r w:rsidRPr="00AD4211">
              <w:rPr>
                <w:rFonts w:ascii="Bookman Old Style" w:hAnsi="Bookman Old Style"/>
                <w:lang w:val="id-ID"/>
              </w:rPr>
              <w:t xml:space="preserve"> 6 Tahun 2014 Tentang Desa;</w:t>
            </w:r>
          </w:p>
        </w:tc>
      </w:tr>
      <w:tr w:rsidR="005C5D39" w:rsidRPr="00A66F15" w14:paraId="3A9113BE" w14:textId="77777777" w:rsidTr="0005231D">
        <w:trPr>
          <w:trHeight w:val="2321"/>
        </w:trPr>
        <w:tc>
          <w:tcPr>
            <w:tcW w:w="1890" w:type="dxa"/>
          </w:tcPr>
          <w:p w14:paraId="03D72F19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1368D1F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4D0E38F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11.</w:t>
            </w:r>
          </w:p>
        </w:tc>
        <w:tc>
          <w:tcPr>
            <w:tcW w:w="7208" w:type="dxa"/>
          </w:tcPr>
          <w:p w14:paraId="6CB6C42E" w14:textId="77777777" w:rsidR="005C5D39" w:rsidRPr="00C6311D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Pemerintah Nomor 60 Tahun 2014 tentang  Dana Desa yang Bersumber dari Anggaran Pendapatan dan Belanja Negara</w:t>
            </w:r>
            <w:r w:rsidRPr="00AD4211">
              <w:rPr>
                <w:rFonts w:ascii="Bookman Old Style" w:hAnsi="Bookman Old Style"/>
              </w:rPr>
              <w:t>, sebagaiman</w:t>
            </w:r>
            <w:r w:rsidR="00D448F1">
              <w:rPr>
                <w:rFonts w:ascii="Bookman Old Style" w:hAnsi="Bookman Old Style"/>
              </w:rPr>
              <w:t xml:space="preserve">a </w:t>
            </w:r>
            <w:r w:rsidRPr="00AD4211">
              <w:rPr>
                <w:rFonts w:ascii="Bookman Old Style" w:hAnsi="Bookman Old Style"/>
              </w:rPr>
              <w:t>telah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diubah</w:t>
            </w:r>
            <w:r w:rsidRPr="00AD4211">
              <w:rPr>
                <w:rFonts w:ascii="Bookman Old Style" w:hAnsi="Bookman Old Style"/>
                <w:lang w:val="id-ID"/>
              </w:rPr>
              <w:t xml:space="preserve"> beberapa kali terakhir dengan </w:t>
            </w:r>
            <w:r w:rsidRPr="00AD4211">
              <w:rPr>
                <w:rFonts w:ascii="Bookman Old Style" w:hAnsi="Bookman Old Style"/>
              </w:rPr>
              <w:t>Peraturan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  <w:lang w:val="id-ID"/>
              </w:rPr>
              <w:t>8</w:t>
            </w:r>
            <w:r w:rsidR="00D448F1">
              <w:rPr>
                <w:rFonts w:ascii="Bookman Old Style" w:hAnsi="Bookman Old Style"/>
                <w:lang w:val="en-ID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Tahun 201</w:t>
            </w:r>
            <w:r w:rsidRPr="00AD4211">
              <w:rPr>
                <w:rFonts w:ascii="Bookman Old Style" w:hAnsi="Bookman Old Style"/>
                <w:lang w:val="id-ID"/>
              </w:rPr>
              <w:t>6</w:t>
            </w:r>
            <w:r w:rsidRPr="00AD4211">
              <w:rPr>
                <w:rFonts w:ascii="Bookman Old Style" w:hAnsi="Bookman Old Style"/>
              </w:rPr>
              <w:t>tentangPerubahan</w:t>
            </w:r>
            <w:r w:rsidRPr="00AD4211">
              <w:rPr>
                <w:rFonts w:ascii="Bookman Old Style" w:hAnsi="Bookman Old Style"/>
                <w:lang w:val="id-ID"/>
              </w:rPr>
              <w:t xml:space="preserve">kedua atas </w:t>
            </w:r>
            <w:r w:rsidRPr="00AD4211">
              <w:rPr>
                <w:rFonts w:ascii="Bookman Old Style" w:hAnsi="Bookman Old Style"/>
              </w:rPr>
              <w:t>Peraturan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60 Tahun 2014 tentang Dana Desa yang Bersumber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dari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Anggaran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Pendapatan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Belanja Negara;</w:t>
            </w:r>
          </w:p>
        </w:tc>
      </w:tr>
      <w:tr w:rsidR="005C5D39" w:rsidRPr="00A66F15" w14:paraId="06B983D6" w14:textId="77777777" w:rsidTr="0005231D">
        <w:trPr>
          <w:trHeight w:val="1970"/>
        </w:trPr>
        <w:tc>
          <w:tcPr>
            <w:tcW w:w="1890" w:type="dxa"/>
          </w:tcPr>
          <w:p w14:paraId="6AAF43C0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0C713E2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052BDF6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12.</w:t>
            </w:r>
          </w:p>
        </w:tc>
        <w:tc>
          <w:tcPr>
            <w:tcW w:w="7208" w:type="dxa"/>
          </w:tcPr>
          <w:p w14:paraId="114E5FAF" w14:textId="77777777" w:rsidR="005C5D39" w:rsidRPr="00C6311D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es-ES"/>
              </w:rPr>
            </w:pPr>
            <w:r w:rsidRPr="00AD4211">
              <w:rPr>
                <w:rFonts w:ascii="Bookman Old Style" w:hAnsi="Bookman Old Style"/>
                <w:lang w:val="es-ES"/>
              </w:rPr>
              <w:t>Peraturan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Menteri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Dalam Negeri Nomor 13  Tahun 2006 Tentang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Pedoman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Pengelolaan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Keuangan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Daerah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sebagaimana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telah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diubah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dengan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Peraturan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Menteri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Dalam Negeri Nomor 59 Tahun 2007 tentang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Perubahan atas Peraturan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Menteri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Dalam Negeri Nomor 13  Tahun 2006 tentang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 w:rsidRPr="00AD4211">
              <w:rPr>
                <w:rFonts w:ascii="Bookman Old Style" w:hAnsi="Bookman Old Style"/>
                <w:lang w:val="es-ES"/>
              </w:rPr>
              <w:t>Pedom</w:t>
            </w:r>
            <w:r>
              <w:rPr>
                <w:rFonts w:ascii="Bookman Old Style" w:hAnsi="Bookman Old Style"/>
                <w:lang w:val="es-ES"/>
              </w:rPr>
              <w:t>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>
              <w:rPr>
                <w:rFonts w:ascii="Bookman Old Style" w:hAnsi="Bookman Old Style"/>
                <w:lang w:val="es-ES"/>
              </w:rPr>
              <w:t>Pengelolaan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>
              <w:rPr>
                <w:rFonts w:ascii="Bookman Old Style" w:hAnsi="Bookman Old Style"/>
                <w:lang w:val="es-ES"/>
              </w:rPr>
              <w:t>Keuangan</w:t>
            </w:r>
            <w:r w:rsidR="00D448F1">
              <w:rPr>
                <w:rFonts w:ascii="Bookman Old Style" w:hAnsi="Bookman Old Style"/>
                <w:lang w:val="es-ES"/>
              </w:rPr>
              <w:t xml:space="preserve"> </w:t>
            </w:r>
            <w:r>
              <w:rPr>
                <w:rFonts w:ascii="Bookman Old Style" w:hAnsi="Bookman Old Style"/>
                <w:lang w:val="es-ES"/>
              </w:rPr>
              <w:t>Daerah;</w:t>
            </w:r>
          </w:p>
        </w:tc>
      </w:tr>
      <w:tr w:rsidR="005C5D39" w:rsidRPr="00A66F15" w14:paraId="649D3C57" w14:textId="77777777" w:rsidTr="0005231D">
        <w:trPr>
          <w:trHeight w:val="1349"/>
        </w:trPr>
        <w:tc>
          <w:tcPr>
            <w:tcW w:w="1890" w:type="dxa"/>
          </w:tcPr>
          <w:p w14:paraId="16035241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8775338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34C04963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13.</w:t>
            </w:r>
          </w:p>
        </w:tc>
        <w:tc>
          <w:tcPr>
            <w:tcW w:w="7208" w:type="dxa"/>
          </w:tcPr>
          <w:p w14:paraId="4FCC1DBA" w14:textId="77777777" w:rsidR="005C5D39" w:rsidRPr="00C6311D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noProof/>
              </w:rPr>
            </w:pPr>
            <w:r w:rsidRPr="00AD4211">
              <w:rPr>
                <w:rFonts w:ascii="Bookman Old Style" w:hAnsi="Bookman Old Style"/>
                <w:noProof/>
              </w:rPr>
              <w:t xml:space="preserve">Peraturan Menteri Dalam Negeri Nomor 54 Tahun 2010 tentang </w:t>
            </w:r>
            <w:r w:rsidRPr="00AD4211">
              <w:rPr>
                <w:rFonts w:ascii="Bookman Old Style" w:hAnsi="Bookman Old Style"/>
              </w:rPr>
              <w:t>Pelaksanaan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Peraturan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Pemerintah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Nomor 8 Tahun 2008 tentangTahapan, Tatacara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Penyusunan, Pengendalian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dan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Evaluasi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Pelaksanaan</w:t>
            </w:r>
            <w:r w:rsidR="00D448F1">
              <w:rPr>
                <w:rFonts w:ascii="Bookman Old Style" w:hAnsi="Bookman Old Style"/>
              </w:rPr>
              <w:t xml:space="preserve"> </w:t>
            </w:r>
            <w:r w:rsidRPr="00AD4211">
              <w:rPr>
                <w:rFonts w:ascii="Bookman Old Style" w:hAnsi="Bookman Old Style"/>
              </w:rPr>
              <w:t>Rencana Pembangunan Daerah</w:t>
            </w:r>
            <w:r w:rsidRPr="00AD4211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5C5D39" w:rsidRPr="00F2425A" w14:paraId="63BA60CA" w14:textId="77777777" w:rsidTr="0005231D">
        <w:trPr>
          <w:trHeight w:val="701"/>
        </w:trPr>
        <w:tc>
          <w:tcPr>
            <w:tcW w:w="1890" w:type="dxa"/>
          </w:tcPr>
          <w:p w14:paraId="7F20B24A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464B52C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46872F3A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14.</w:t>
            </w:r>
          </w:p>
        </w:tc>
        <w:tc>
          <w:tcPr>
            <w:tcW w:w="7208" w:type="dxa"/>
          </w:tcPr>
          <w:p w14:paraId="4B2BA088" w14:textId="77777777" w:rsidR="005C5D39" w:rsidRPr="00F2425A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noProof/>
                <w:lang w:val="nb-NO"/>
              </w:rPr>
            </w:pPr>
            <w:r w:rsidRPr="00F2425A">
              <w:rPr>
                <w:rFonts w:ascii="Bookman Old Style" w:hAnsi="Bookman Old Style"/>
                <w:noProof/>
                <w:lang w:val="nb-NO"/>
              </w:rPr>
              <w:t xml:space="preserve">Peraturan Menteri Dalam Negeri Nomor 114 Tahun 2014 </w:t>
            </w:r>
            <w:r w:rsidRPr="00F2425A">
              <w:rPr>
                <w:rFonts w:ascii="Bookman Old Style" w:hAnsi="Bookman Old Style"/>
                <w:lang w:val="nb-NO"/>
              </w:rPr>
              <w:t>tentang</w:t>
            </w:r>
            <w:r w:rsidR="00D448F1" w:rsidRPr="00F2425A">
              <w:rPr>
                <w:rFonts w:ascii="Bookman Old Style" w:hAnsi="Bookman Old Style"/>
                <w:lang w:val="nb-NO"/>
              </w:rPr>
              <w:t xml:space="preserve"> </w:t>
            </w:r>
            <w:r w:rsidRPr="00F2425A">
              <w:rPr>
                <w:rFonts w:ascii="Bookman Old Style" w:hAnsi="Bookman Old Style"/>
                <w:lang w:val="nb-NO"/>
              </w:rPr>
              <w:t>Pedoman Pembangunan Desa;</w:t>
            </w:r>
          </w:p>
        </w:tc>
      </w:tr>
      <w:tr w:rsidR="005C5D39" w:rsidRPr="00F2425A" w14:paraId="7F6DF0A5" w14:textId="77777777" w:rsidTr="0005231D">
        <w:tc>
          <w:tcPr>
            <w:tcW w:w="1890" w:type="dxa"/>
          </w:tcPr>
          <w:p w14:paraId="002007FE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67DF503F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7D166AD5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15.</w:t>
            </w:r>
          </w:p>
        </w:tc>
        <w:tc>
          <w:tcPr>
            <w:tcW w:w="7208" w:type="dxa"/>
          </w:tcPr>
          <w:p w14:paraId="600D75D2" w14:textId="77777777" w:rsidR="005C5D39" w:rsidRPr="00C6311D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AD4211">
              <w:rPr>
                <w:rFonts w:ascii="Bookman Old Style" w:hAnsi="Bookman Old Style"/>
                <w:noProof/>
                <w:lang w:val="id-ID"/>
              </w:rPr>
              <w:t>Peraturan Menteri Dalam Negeri Nomor 44 Tahun 2016 tentang Kewenangan Desa;</w:t>
            </w:r>
          </w:p>
        </w:tc>
      </w:tr>
      <w:tr w:rsidR="005C5D39" w:rsidRPr="00A66F15" w14:paraId="4BE59FB1" w14:textId="77777777" w:rsidTr="0005231D">
        <w:tc>
          <w:tcPr>
            <w:tcW w:w="1890" w:type="dxa"/>
          </w:tcPr>
          <w:p w14:paraId="37B5F7B5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5AECA7B4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43EA9322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16.</w:t>
            </w:r>
          </w:p>
        </w:tc>
        <w:tc>
          <w:tcPr>
            <w:tcW w:w="7208" w:type="dxa"/>
          </w:tcPr>
          <w:p w14:paraId="191B6B07" w14:textId="77777777" w:rsidR="005C5D39" w:rsidRPr="00C6311D" w:rsidRDefault="005C5D39" w:rsidP="005C5D39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AD4211">
              <w:rPr>
                <w:rFonts w:ascii="Bookman Old Style" w:hAnsi="Bookman Old Style"/>
                <w:noProof/>
              </w:rPr>
              <w:t>Peraturan Menteri Desa, Pembangunan Daerah Tertinggal dan Transmigrasi Nomor 2 Tahun 2015 tentang Pedoman Tata Tertib dan Mekanisme Pengambilan Keputusan Musyawarah Desa;</w:t>
            </w:r>
          </w:p>
        </w:tc>
      </w:tr>
      <w:tr w:rsidR="005C5D39" w:rsidRPr="00A66F15" w14:paraId="27B632CB" w14:textId="77777777" w:rsidTr="0005231D">
        <w:trPr>
          <w:trHeight w:val="908"/>
        </w:trPr>
        <w:tc>
          <w:tcPr>
            <w:tcW w:w="1890" w:type="dxa"/>
          </w:tcPr>
          <w:p w14:paraId="432C3353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1B9D1D2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0B31086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17.</w:t>
            </w:r>
          </w:p>
        </w:tc>
        <w:tc>
          <w:tcPr>
            <w:tcW w:w="7208" w:type="dxa"/>
          </w:tcPr>
          <w:p w14:paraId="108DB71B" w14:textId="77777777" w:rsidR="005C5D39" w:rsidRPr="00C6311D" w:rsidRDefault="005C5D39" w:rsidP="005C5D39">
            <w:pPr>
              <w:tabs>
                <w:tab w:val="left" w:pos="226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Menteri Desa, Pembangunan Daerah Tertinggal, dan Transmigrasi Nomor 5 Tahun 2016 tentang Pembangunan Kawasan Perdesaan;</w:t>
            </w:r>
          </w:p>
        </w:tc>
      </w:tr>
      <w:tr w:rsidR="005C5D39" w:rsidRPr="00F2425A" w14:paraId="528963F1" w14:textId="77777777" w:rsidTr="0005231D">
        <w:trPr>
          <w:trHeight w:val="620"/>
        </w:trPr>
        <w:tc>
          <w:tcPr>
            <w:tcW w:w="1890" w:type="dxa"/>
          </w:tcPr>
          <w:p w14:paraId="13C76121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2E5D81F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6A112C0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18.</w:t>
            </w:r>
          </w:p>
        </w:tc>
        <w:tc>
          <w:tcPr>
            <w:tcW w:w="7208" w:type="dxa"/>
          </w:tcPr>
          <w:p w14:paraId="0C592266" w14:textId="77777777" w:rsidR="005C5D39" w:rsidRPr="00F2425A" w:rsidRDefault="005C5D39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b-NO"/>
              </w:rPr>
            </w:pPr>
            <w:r w:rsidRPr="00F2425A">
              <w:rPr>
                <w:rFonts w:ascii="Bookman Old Style" w:hAnsi="Bookman Old Style" w:cs="Arial"/>
                <w:lang w:val="nb-NO"/>
              </w:rPr>
              <w:t>Peraturan Daerah Kabupaten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Magelang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Nomor 5 Tahun 2008 tentang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Penanggulangan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Kemiskinan;</w:t>
            </w:r>
          </w:p>
        </w:tc>
      </w:tr>
      <w:tr w:rsidR="005C5D39" w:rsidRPr="00A66F15" w14:paraId="19FDB92B" w14:textId="77777777" w:rsidTr="0005231D">
        <w:trPr>
          <w:trHeight w:val="899"/>
        </w:trPr>
        <w:tc>
          <w:tcPr>
            <w:tcW w:w="1890" w:type="dxa"/>
          </w:tcPr>
          <w:p w14:paraId="7BCBF9ED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5B3FF015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3EEA408D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19.</w:t>
            </w:r>
          </w:p>
        </w:tc>
        <w:tc>
          <w:tcPr>
            <w:tcW w:w="7208" w:type="dxa"/>
          </w:tcPr>
          <w:p w14:paraId="3BBB42C8" w14:textId="77777777" w:rsidR="005C5D39" w:rsidRPr="00C6311D" w:rsidRDefault="005C5D39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 w:rsidRPr="00AD4211">
              <w:rPr>
                <w:rFonts w:ascii="Bookman Old Style" w:hAnsi="Bookman Old Style" w:cs="Arial"/>
              </w:rPr>
              <w:t>Peraturan Daerah Kabupaten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Magelang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Nomor 28 Tahun 2008 tentang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Rencana Pembangunan Jangka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Panjang Daerah (RPJPD) Kabupaten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Magelang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Tahun 2005-2025;</w:t>
            </w:r>
          </w:p>
        </w:tc>
      </w:tr>
      <w:tr w:rsidR="005C5D39" w:rsidRPr="00A66F15" w14:paraId="15C21CB8" w14:textId="77777777" w:rsidTr="0005231D">
        <w:trPr>
          <w:trHeight w:val="890"/>
        </w:trPr>
        <w:tc>
          <w:tcPr>
            <w:tcW w:w="1890" w:type="dxa"/>
          </w:tcPr>
          <w:p w14:paraId="35B5572D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08DE27CD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4DA99DC4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20.</w:t>
            </w:r>
          </w:p>
        </w:tc>
        <w:tc>
          <w:tcPr>
            <w:tcW w:w="7208" w:type="dxa"/>
          </w:tcPr>
          <w:p w14:paraId="7F164E2D" w14:textId="77777777" w:rsidR="005C5D39" w:rsidRPr="00C6311D" w:rsidRDefault="005C5D39" w:rsidP="005C5D39">
            <w:pPr>
              <w:tabs>
                <w:tab w:val="left" w:pos="226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 w:cs="Arial"/>
              </w:rPr>
              <w:t xml:space="preserve">Peraturan Daerah </w:t>
            </w:r>
            <w:r w:rsidRPr="00AD4211">
              <w:rPr>
                <w:rFonts w:ascii="Bookman Old Style" w:hAnsi="Bookman Old Style" w:cs="Arial"/>
                <w:lang w:val="id-ID"/>
              </w:rPr>
              <w:t xml:space="preserve">Kabupaten Magelang </w:t>
            </w:r>
            <w:r w:rsidRPr="00AD4211">
              <w:rPr>
                <w:rFonts w:ascii="Bookman Old Style" w:hAnsi="Bookman Old Style" w:cs="Arial"/>
              </w:rPr>
              <w:t>Nomor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  <w:lang w:val="id-ID"/>
              </w:rPr>
              <w:t>7</w:t>
            </w:r>
            <w:r w:rsidR="00D448F1">
              <w:rPr>
                <w:rFonts w:ascii="Bookman Old Style" w:hAnsi="Bookman Old Style" w:cs="Arial"/>
                <w:lang w:val="en-ID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Tahun 201</w:t>
            </w:r>
            <w:r w:rsidRPr="00AD4211">
              <w:rPr>
                <w:rFonts w:ascii="Bookman Old Style" w:hAnsi="Bookman Old Style" w:cs="Arial"/>
                <w:lang w:val="id-ID"/>
              </w:rPr>
              <w:t>4</w:t>
            </w:r>
            <w:r w:rsidRPr="00AD4211">
              <w:rPr>
                <w:rFonts w:ascii="Bookman Old Style" w:hAnsi="Bookman Old Style" w:cs="Arial"/>
              </w:rPr>
              <w:t>tentang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Rencana Pembangunan Jangka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Menengah Daerah (RPJMD) Kabupaten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Magelang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 w:rsidRPr="00AD4211">
              <w:rPr>
                <w:rFonts w:ascii="Bookman Old Style" w:hAnsi="Bookman Old Style" w:cs="Arial"/>
              </w:rPr>
              <w:t>Tahun 201</w:t>
            </w:r>
            <w:r w:rsidRPr="00AD4211">
              <w:rPr>
                <w:rFonts w:ascii="Bookman Old Style" w:hAnsi="Bookman Old Style" w:cs="Arial"/>
                <w:lang w:val="id-ID"/>
              </w:rPr>
              <w:t>4</w:t>
            </w:r>
            <w:r w:rsidRPr="00AD4211">
              <w:rPr>
                <w:rFonts w:ascii="Bookman Old Style" w:hAnsi="Bookman Old Style" w:cs="Arial"/>
              </w:rPr>
              <w:t xml:space="preserve"> – 201</w:t>
            </w:r>
            <w:r w:rsidRPr="00AD4211">
              <w:rPr>
                <w:rFonts w:ascii="Bookman Old Style" w:hAnsi="Bookman Old Style" w:cs="Arial"/>
                <w:lang w:val="id-ID"/>
              </w:rPr>
              <w:t>9.</w:t>
            </w:r>
          </w:p>
        </w:tc>
      </w:tr>
      <w:tr w:rsidR="005C5D39" w:rsidRPr="00A66F15" w14:paraId="21810458" w14:textId="77777777" w:rsidTr="0005231D">
        <w:tc>
          <w:tcPr>
            <w:tcW w:w="1890" w:type="dxa"/>
          </w:tcPr>
          <w:p w14:paraId="52D488CC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E90DEAA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6BAF074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5CA78408" w14:textId="77777777" w:rsidR="005C5D39" w:rsidRPr="00AD4211" w:rsidRDefault="005C5D39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5C5D39" w:rsidRPr="00A66F15" w14:paraId="58600097" w14:textId="77777777" w:rsidTr="0005231D">
        <w:tc>
          <w:tcPr>
            <w:tcW w:w="9952" w:type="dxa"/>
            <w:gridSpan w:val="4"/>
          </w:tcPr>
          <w:p w14:paraId="6D906AD9" w14:textId="77777777" w:rsidR="005C5D39" w:rsidRPr="00AD4211" w:rsidRDefault="00ED6CC3" w:rsidP="00ED6CC3">
            <w:pPr>
              <w:tabs>
                <w:tab w:val="left" w:pos="2268"/>
              </w:tabs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MEMUTUSKAN</w:t>
            </w:r>
          </w:p>
        </w:tc>
      </w:tr>
      <w:tr w:rsidR="006506F7" w:rsidRPr="00A66F15" w14:paraId="7F7E0536" w14:textId="77777777" w:rsidTr="0005231D">
        <w:tc>
          <w:tcPr>
            <w:tcW w:w="9952" w:type="dxa"/>
            <w:gridSpan w:val="4"/>
          </w:tcPr>
          <w:p w14:paraId="76038123" w14:textId="77777777" w:rsidR="006506F7" w:rsidRDefault="006506F7" w:rsidP="00ED6CC3">
            <w:pPr>
              <w:tabs>
                <w:tab w:val="left" w:pos="2268"/>
              </w:tabs>
              <w:jc w:val="center"/>
              <w:rPr>
                <w:rFonts w:ascii="Bookman Old Style" w:hAnsi="Bookman Old Style" w:cs="Arial"/>
              </w:rPr>
            </w:pPr>
          </w:p>
        </w:tc>
      </w:tr>
      <w:tr w:rsidR="00E90FF6" w:rsidRPr="00A66F15" w14:paraId="789F40ED" w14:textId="77777777" w:rsidTr="0005231D">
        <w:tc>
          <w:tcPr>
            <w:tcW w:w="1890" w:type="dxa"/>
          </w:tcPr>
          <w:p w14:paraId="209ADF3B" w14:textId="77777777" w:rsidR="00E90FF6" w:rsidRPr="00B45331" w:rsidRDefault="00E90FF6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072A296" w14:textId="77777777" w:rsidR="00E90FF6" w:rsidRPr="00B45331" w:rsidRDefault="00E90FF6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78D4519F" w14:textId="77777777" w:rsidR="00E90FF6" w:rsidRPr="00B45331" w:rsidRDefault="00E90FF6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044C27CB" w14:textId="77777777" w:rsidR="00E90FF6" w:rsidRPr="00AD4211" w:rsidRDefault="00E90FF6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5C5D39" w:rsidRPr="00A66F15" w14:paraId="6423BFC7" w14:textId="77777777" w:rsidTr="0005231D">
        <w:tc>
          <w:tcPr>
            <w:tcW w:w="1890" w:type="dxa"/>
          </w:tcPr>
          <w:p w14:paraId="108ACE6B" w14:textId="77777777" w:rsidR="005C5D39" w:rsidRPr="00B45331" w:rsidRDefault="00ED6CC3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Menetapkan</w:t>
            </w:r>
          </w:p>
        </w:tc>
        <w:tc>
          <w:tcPr>
            <w:tcW w:w="305" w:type="dxa"/>
          </w:tcPr>
          <w:p w14:paraId="381D9E56" w14:textId="77777777" w:rsidR="005C5D39" w:rsidRPr="00B45331" w:rsidRDefault="00E90FF6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549" w:type="dxa"/>
          </w:tcPr>
          <w:p w14:paraId="63501D4F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13815843" w14:textId="77777777" w:rsidR="005C5D39" w:rsidRPr="00AD4211" w:rsidRDefault="005C5D39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5C5D39" w:rsidRPr="00A66F15" w14:paraId="0E1F860E" w14:textId="77777777" w:rsidTr="0005231D">
        <w:tc>
          <w:tcPr>
            <w:tcW w:w="1890" w:type="dxa"/>
          </w:tcPr>
          <w:p w14:paraId="4A813366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99D9E6E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ED3BBA7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6BD2B967" w14:textId="77777777" w:rsidR="005C5D39" w:rsidRPr="00AD4211" w:rsidRDefault="005C5D39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ED6CC3" w:rsidRPr="00A66F15" w14:paraId="21BABF3C" w14:textId="77777777" w:rsidTr="0005231D">
        <w:trPr>
          <w:trHeight w:val="620"/>
        </w:trPr>
        <w:tc>
          <w:tcPr>
            <w:tcW w:w="1890" w:type="dxa"/>
          </w:tcPr>
          <w:p w14:paraId="6A666E45" w14:textId="77777777" w:rsidR="00ED6CC3" w:rsidRPr="00B45331" w:rsidRDefault="00ED6CC3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PERTAMA</w:t>
            </w:r>
          </w:p>
        </w:tc>
        <w:tc>
          <w:tcPr>
            <w:tcW w:w="305" w:type="dxa"/>
          </w:tcPr>
          <w:p w14:paraId="76A14D31" w14:textId="77777777" w:rsidR="00ED6CC3" w:rsidRPr="00B45331" w:rsidRDefault="00E90FF6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251B41DF" w14:textId="77777777" w:rsidR="00ED6CC3" w:rsidRPr="00AD4211" w:rsidRDefault="00ED6CC3" w:rsidP="0053204B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 w:rsidRPr="00B45331">
              <w:rPr>
                <w:rFonts w:ascii="Bookman Old Style" w:hAnsi="Bookman Old Style" w:cs="Calibri"/>
                <w:lang w:val="sv-SE"/>
              </w:rPr>
              <w:t xml:space="preserve">Mengangkat yang nama – namanya tercantum dalam lampiran keputusan ini sebagai </w:t>
            </w:r>
            <w:r w:rsidRPr="00B45331">
              <w:rPr>
                <w:rFonts w:ascii="Bookman Old Style" w:hAnsi="Bookman Old Style" w:cs="Calibri"/>
              </w:rPr>
              <w:t>Tim Rencana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Kerja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PemerintahanDesa.</w:t>
            </w:r>
          </w:p>
        </w:tc>
      </w:tr>
      <w:tr w:rsidR="00E90FF6" w:rsidRPr="00A66F15" w14:paraId="7CC0BB32" w14:textId="77777777" w:rsidTr="0005231D">
        <w:trPr>
          <w:trHeight w:val="215"/>
        </w:trPr>
        <w:tc>
          <w:tcPr>
            <w:tcW w:w="1890" w:type="dxa"/>
          </w:tcPr>
          <w:p w14:paraId="1447359E" w14:textId="77777777" w:rsidR="00E90FF6" w:rsidRPr="00B45331" w:rsidRDefault="00E90FF6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0AE0B98E" w14:textId="77777777" w:rsidR="00E90FF6" w:rsidRPr="00B45331" w:rsidRDefault="00E90FF6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7757" w:type="dxa"/>
            <w:gridSpan w:val="2"/>
          </w:tcPr>
          <w:p w14:paraId="6A3B372D" w14:textId="77777777" w:rsidR="00E90FF6" w:rsidRPr="00B45331" w:rsidRDefault="00E90FF6" w:rsidP="0053204B">
            <w:pPr>
              <w:tabs>
                <w:tab w:val="left" w:pos="2268"/>
              </w:tabs>
              <w:jc w:val="both"/>
              <w:rPr>
                <w:rFonts w:ascii="Bookman Old Style" w:hAnsi="Bookman Old Style" w:cs="Calibri"/>
                <w:lang w:val="sv-SE"/>
              </w:rPr>
            </w:pPr>
          </w:p>
        </w:tc>
      </w:tr>
      <w:tr w:rsidR="00E90FF6" w:rsidRPr="00F2425A" w14:paraId="464607EE" w14:textId="77777777" w:rsidTr="0005231D">
        <w:trPr>
          <w:trHeight w:val="629"/>
        </w:trPr>
        <w:tc>
          <w:tcPr>
            <w:tcW w:w="1890" w:type="dxa"/>
          </w:tcPr>
          <w:p w14:paraId="08DA650E" w14:textId="77777777" w:rsidR="00E90FF6" w:rsidRPr="00B45331" w:rsidRDefault="00E90FF6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KEDUA</w:t>
            </w:r>
          </w:p>
        </w:tc>
        <w:tc>
          <w:tcPr>
            <w:tcW w:w="305" w:type="dxa"/>
          </w:tcPr>
          <w:p w14:paraId="3D636F2D" w14:textId="77777777" w:rsidR="00E90FF6" w:rsidRPr="00B45331" w:rsidRDefault="00E90FF6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2AACE7D1" w14:textId="77777777" w:rsidR="00E90FF6" w:rsidRPr="00F2425A" w:rsidRDefault="00E90FF6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pt-BR"/>
              </w:rPr>
            </w:pPr>
            <w:r w:rsidRPr="00F2425A">
              <w:rPr>
                <w:rFonts w:ascii="Bookman Old Style" w:hAnsi="Bookman Old Style" w:cs="Calibri"/>
                <w:lang w:val="pt-BR"/>
              </w:rPr>
              <w:t>Tim Rencana</w:t>
            </w:r>
            <w:r w:rsidR="00D448F1" w:rsidRPr="00F2425A">
              <w:rPr>
                <w:rFonts w:ascii="Bookman Old Style" w:hAnsi="Bookman Old Style" w:cs="Calibri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Calibri"/>
                <w:lang w:val="pt-BR"/>
              </w:rPr>
              <w:t>Kerja</w:t>
            </w:r>
            <w:r w:rsidR="00D448F1" w:rsidRPr="00F2425A">
              <w:rPr>
                <w:rFonts w:ascii="Bookman Old Style" w:hAnsi="Bookman Old Style" w:cs="Calibri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Calibri"/>
                <w:lang w:val="pt-BR"/>
              </w:rPr>
              <w:t>Pemerintahan</w:t>
            </w:r>
            <w:r w:rsidR="00D448F1" w:rsidRPr="00F2425A">
              <w:rPr>
                <w:rFonts w:ascii="Bookman Old Style" w:hAnsi="Bookman Old Style" w:cs="Calibri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Calibri"/>
                <w:lang w:val="pt-BR"/>
              </w:rPr>
              <w:t>Desa</w:t>
            </w:r>
            <w:r w:rsidRPr="00B45331">
              <w:rPr>
                <w:rFonts w:ascii="Bookman Old Style" w:hAnsi="Bookman Old Style" w:cs="Calibri"/>
                <w:lang w:val="pt-BR"/>
              </w:rPr>
              <w:t xml:space="preserve"> dimaksud pada diktum PERTAMA bertugas :</w:t>
            </w:r>
          </w:p>
        </w:tc>
      </w:tr>
      <w:tr w:rsidR="005C5D39" w:rsidRPr="00F2425A" w14:paraId="231738FC" w14:textId="77777777" w:rsidTr="0005231D">
        <w:trPr>
          <w:trHeight w:val="350"/>
        </w:trPr>
        <w:tc>
          <w:tcPr>
            <w:tcW w:w="1890" w:type="dxa"/>
          </w:tcPr>
          <w:p w14:paraId="07AB087C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305" w:type="dxa"/>
          </w:tcPr>
          <w:p w14:paraId="47713A6A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549" w:type="dxa"/>
          </w:tcPr>
          <w:p w14:paraId="5DDAC547" w14:textId="77777777" w:rsidR="005C5D39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1.</w:t>
            </w:r>
          </w:p>
        </w:tc>
        <w:tc>
          <w:tcPr>
            <w:tcW w:w="7208" w:type="dxa"/>
          </w:tcPr>
          <w:p w14:paraId="2CCF2DA7" w14:textId="77777777" w:rsidR="005C5D39" w:rsidRPr="00F2425A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pt-BR"/>
              </w:rPr>
            </w:pPr>
            <w:r w:rsidRPr="00F2425A">
              <w:rPr>
                <w:rFonts w:ascii="Bookman Old Style" w:hAnsi="Bookman Old Style" w:cs="Arial"/>
                <w:lang w:val="pt-BR"/>
              </w:rPr>
              <w:t>Melakukan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pencermatan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Rencana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Pendapatan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Asli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Desa;</w:t>
            </w:r>
          </w:p>
        </w:tc>
      </w:tr>
      <w:tr w:rsidR="005C5D39" w:rsidRPr="00A66F15" w14:paraId="05AAB5E3" w14:textId="77777777" w:rsidTr="0005231D">
        <w:trPr>
          <w:trHeight w:val="611"/>
        </w:trPr>
        <w:tc>
          <w:tcPr>
            <w:tcW w:w="1890" w:type="dxa"/>
          </w:tcPr>
          <w:p w14:paraId="4CF1E2CE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305" w:type="dxa"/>
          </w:tcPr>
          <w:p w14:paraId="7696C8B5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549" w:type="dxa"/>
          </w:tcPr>
          <w:p w14:paraId="119EB9B9" w14:textId="77777777" w:rsidR="005C5D39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2.</w:t>
            </w:r>
          </w:p>
        </w:tc>
        <w:tc>
          <w:tcPr>
            <w:tcW w:w="7208" w:type="dxa"/>
          </w:tcPr>
          <w:p w14:paraId="1147AC53" w14:textId="77777777" w:rsidR="005C5D39" w:rsidRPr="00AD4211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pencermatan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pagu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indikatif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Desa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penyelarasan program / kegiatan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masuk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keDesa;</w:t>
            </w:r>
          </w:p>
        </w:tc>
      </w:tr>
      <w:tr w:rsidR="005C5D39" w:rsidRPr="00F2425A" w14:paraId="4A5B2439" w14:textId="77777777" w:rsidTr="0005231D">
        <w:trPr>
          <w:trHeight w:val="341"/>
        </w:trPr>
        <w:tc>
          <w:tcPr>
            <w:tcW w:w="1890" w:type="dxa"/>
          </w:tcPr>
          <w:p w14:paraId="01106EC1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E7598CF" w14:textId="77777777" w:rsidR="005C5D39" w:rsidRPr="00B45331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30742DF8" w14:textId="77777777" w:rsidR="005C5D39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3.</w:t>
            </w:r>
          </w:p>
        </w:tc>
        <w:tc>
          <w:tcPr>
            <w:tcW w:w="7208" w:type="dxa"/>
          </w:tcPr>
          <w:p w14:paraId="74145058" w14:textId="77777777" w:rsidR="005C5D39" w:rsidRPr="00F2425A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b-NO"/>
              </w:rPr>
            </w:pPr>
            <w:r w:rsidRPr="00F2425A">
              <w:rPr>
                <w:rFonts w:ascii="Bookman Old Style" w:hAnsi="Bookman Old Style" w:cs="Arial"/>
                <w:lang w:val="nb-NO"/>
              </w:rPr>
              <w:t>Melakukan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pencermatan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ualang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dokumen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RPJMDesa;</w:t>
            </w:r>
          </w:p>
        </w:tc>
      </w:tr>
      <w:tr w:rsidR="005C5D39" w:rsidRPr="00A66F15" w14:paraId="1120E061" w14:textId="77777777" w:rsidTr="0005231D">
        <w:trPr>
          <w:trHeight w:val="359"/>
        </w:trPr>
        <w:tc>
          <w:tcPr>
            <w:tcW w:w="1890" w:type="dxa"/>
          </w:tcPr>
          <w:p w14:paraId="25897A0C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261BE1F2" w14:textId="77777777" w:rsidR="005C5D39" w:rsidRPr="00F2425A" w:rsidRDefault="005C5D39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16B7D49D" w14:textId="77777777" w:rsidR="005C5D39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4.</w:t>
            </w:r>
          </w:p>
        </w:tc>
        <w:tc>
          <w:tcPr>
            <w:tcW w:w="7208" w:type="dxa"/>
          </w:tcPr>
          <w:p w14:paraId="25643A64" w14:textId="77777777" w:rsidR="005C5D39" w:rsidRPr="00AD4211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evaluasi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pelaksanaan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RKPDesa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tahun 2016;</w:t>
            </w:r>
          </w:p>
        </w:tc>
      </w:tr>
      <w:tr w:rsidR="00F51B14" w:rsidRPr="00A66F15" w14:paraId="32014A8B" w14:textId="77777777" w:rsidTr="0005231D">
        <w:trPr>
          <w:trHeight w:val="350"/>
        </w:trPr>
        <w:tc>
          <w:tcPr>
            <w:tcW w:w="1890" w:type="dxa"/>
          </w:tcPr>
          <w:p w14:paraId="354C98BE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68C9101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69A3C75A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5.</w:t>
            </w:r>
          </w:p>
        </w:tc>
        <w:tc>
          <w:tcPr>
            <w:tcW w:w="7208" w:type="dxa"/>
          </w:tcPr>
          <w:p w14:paraId="4B23A86D" w14:textId="77777777" w:rsidR="00F51B14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analisa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keadaan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darurat;</w:t>
            </w:r>
          </w:p>
        </w:tc>
      </w:tr>
      <w:tr w:rsidR="00F51B14" w:rsidRPr="00F2425A" w14:paraId="492F2CFC" w14:textId="77777777" w:rsidTr="0005231D">
        <w:trPr>
          <w:trHeight w:val="629"/>
        </w:trPr>
        <w:tc>
          <w:tcPr>
            <w:tcW w:w="1890" w:type="dxa"/>
          </w:tcPr>
          <w:p w14:paraId="76959461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36A3DEE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7DD6B47D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6.</w:t>
            </w:r>
          </w:p>
        </w:tc>
        <w:tc>
          <w:tcPr>
            <w:tcW w:w="7208" w:type="dxa"/>
          </w:tcPr>
          <w:p w14:paraId="30D7283B" w14:textId="77777777" w:rsidR="00F51B14" w:rsidRPr="00F2425A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l-NL"/>
              </w:rPr>
            </w:pPr>
            <w:r w:rsidRPr="00F2425A">
              <w:rPr>
                <w:rFonts w:ascii="Bookman Old Style" w:hAnsi="Bookman Old Style" w:cs="Arial"/>
                <w:lang w:val="nl-NL"/>
              </w:rPr>
              <w:t>Melakukan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pencermatan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kesepakatan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kerjasama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antar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Desa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dan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atau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dengan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pihak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ketiga;</w:t>
            </w:r>
          </w:p>
        </w:tc>
      </w:tr>
      <w:tr w:rsidR="00F51B14" w:rsidRPr="00A66F15" w14:paraId="1E348628" w14:textId="77777777" w:rsidTr="0005231D">
        <w:trPr>
          <w:trHeight w:val="350"/>
        </w:trPr>
        <w:tc>
          <w:tcPr>
            <w:tcW w:w="1890" w:type="dxa"/>
          </w:tcPr>
          <w:p w14:paraId="31DD9950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l-NL"/>
              </w:rPr>
            </w:pPr>
          </w:p>
        </w:tc>
        <w:tc>
          <w:tcPr>
            <w:tcW w:w="305" w:type="dxa"/>
          </w:tcPr>
          <w:p w14:paraId="1D4F5CC5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l-NL"/>
              </w:rPr>
            </w:pPr>
          </w:p>
        </w:tc>
        <w:tc>
          <w:tcPr>
            <w:tcW w:w="549" w:type="dxa"/>
          </w:tcPr>
          <w:p w14:paraId="08A6A8B8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7.</w:t>
            </w:r>
          </w:p>
        </w:tc>
        <w:tc>
          <w:tcPr>
            <w:tcW w:w="7208" w:type="dxa"/>
          </w:tcPr>
          <w:p w14:paraId="7CA34254" w14:textId="77777777" w:rsidR="00F51B14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Menyiapkan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kelengkapan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Musrenbang;</w:t>
            </w:r>
          </w:p>
        </w:tc>
      </w:tr>
      <w:tr w:rsidR="00F51B14" w:rsidRPr="00A66F15" w14:paraId="304BE448" w14:textId="77777777" w:rsidTr="0005231D">
        <w:trPr>
          <w:trHeight w:val="332"/>
        </w:trPr>
        <w:tc>
          <w:tcPr>
            <w:tcW w:w="1890" w:type="dxa"/>
          </w:tcPr>
          <w:p w14:paraId="600B66E6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0777280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71707662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8.</w:t>
            </w:r>
          </w:p>
        </w:tc>
        <w:tc>
          <w:tcPr>
            <w:tcW w:w="7208" w:type="dxa"/>
          </w:tcPr>
          <w:p w14:paraId="027A7E4C" w14:textId="77777777" w:rsidR="00F51B14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Menyusun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jadwal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kegiatan;</w:t>
            </w:r>
          </w:p>
        </w:tc>
      </w:tr>
      <w:tr w:rsidR="00F51B14" w:rsidRPr="00F2425A" w14:paraId="3FC7EF83" w14:textId="77777777" w:rsidTr="0005231D">
        <w:trPr>
          <w:trHeight w:val="350"/>
        </w:trPr>
        <w:tc>
          <w:tcPr>
            <w:tcW w:w="1890" w:type="dxa"/>
          </w:tcPr>
          <w:p w14:paraId="6A815A40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F702DA6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D9448CC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9.</w:t>
            </w:r>
          </w:p>
        </w:tc>
        <w:tc>
          <w:tcPr>
            <w:tcW w:w="7208" w:type="dxa"/>
          </w:tcPr>
          <w:p w14:paraId="0CB96798" w14:textId="77777777" w:rsidR="00F51B14" w:rsidRPr="00F2425A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b-NO"/>
              </w:rPr>
            </w:pPr>
            <w:r w:rsidRPr="00F2425A">
              <w:rPr>
                <w:rFonts w:ascii="Bookman Old Style" w:hAnsi="Bookman Old Style" w:cs="Arial"/>
                <w:lang w:val="nb-NO"/>
              </w:rPr>
              <w:t>Menyusun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tata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tertib / ketentuan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Musrenbang;</w:t>
            </w:r>
          </w:p>
        </w:tc>
      </w:tr>
      <w:tr w:rsidR="00F51B14" w:rsidRPr="00F2425A" w14:paraId="136A8F8A" w14:textId="77777777" w:rsidTr="0005231D">
        <w:trPr>
          <w:trHeight w:val="359"/>
        </w:trPr>
        <w:tc>
          <w:tcPr>
            <w:tcW w:w="1890" w:type="dxa"/>
          </w:tcPr>
          <w:p w14:paraId="743C3E64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46327F4F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1A4AD2A4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10.</w:t>
            </w:r>
          </w:p>
        </w:tc>
        <w:tc>
          <w:tcPr>
            <w:tcW w:w="7208" w:type="dxa"/>
          </w:tcPr>
          <w:p w14:paraId="437FA85B" w14:textId="77777777" w:rsidR="00F51B14" w:rsidRPr="00F2425A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b-NO"/>
              </w:rPr>
            </w:pPr>
            <w:r w:rsidRPr="00F2425A">
              <w:rPr>
                <w:rFonts w:ascii="Bookman Old Style" w:hAnsi="Bookman Old Style" w:cs="Arial"/>
                <w:lang w:val="nb-NO"/>
              </w:rPr>
              <w:t>Melakukan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identifikasi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calon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peserta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Musrenbang;</w:t>
            </w:r>
          </w:p>
        </w:tc>
      </w:tr>
      <w:tr w:rsidR="00F51B14" w:rsidRPr="00F2425A" w14:paraId="61E56C8A" w14:textId="77777777" w:rsidTr="0005231D">
        <w:trPr>
          <w:trHeight w:val="620"/>
        </w:trPr>
        <w:tc>
          <w:tcPr>
            <w:tcW w:w="1890" w:type="dxa"/>
          </w:tcPr>
          <w:p w14:paraId="7A116ADC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093D6FF0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14FC00F7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11.</w:t>
            </w:r>
          </w:p>
        </w:tc>
        <w:tc>
          <w:tcPr>
            <w:tcW w:w="7208" w:type="dxa"/>
          </w:tcPr>
          <w:p w14:paraId="22BDAEBE" w14:textId="77777777" w:rsidR="00F51B14" w:rsidRPr="00F2425A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l-NL"/>
              </w:rPr>
            </w:pPr>
            <w:r w:rsidRPr="00F2425A">
              <w:rPr>
                <w:rFonts w:ascii="Bookman Old Style" w:hAnsi="Bookman Old Style" w:cs="Arial"/>
                <w:lang w:val="nl-NL"/>
              </w:rPr>
              <w:t>Mengumumkan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waktu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dan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tempat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penyelenggaraan</w:t>
            </w:r>
            <w:r w:rsidR="00D448F1" w:rsidRPr="00F2425A">
              <w:rPr>
                <w:rFonts w:ascii="Bookman Old Style" w:hAnsi="Bookman Old Style" w:cs="Arial"/>
                <w:lang w:val="nl-NL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l-NL"/>
              </w:rPr>
              <w:t>Musrenbang;</w:t>
            </w:r>
          </w:p>
        </w:tc>
      </w:tr>
      <w:tr w:rsidR="00F51B14" w:rsidRPr="00A66F15" w14:paraId="4B952AF8" w14:textId="77777777" w:rsidTr="0005231D">
        <w:trPr>
          <w:trHeight w:val="890"/>
        </w:trPr>
        <w:tc>
          <w:tcPr>
            <w:tcW w:w="1890" w:type="dxa"/>
          </w:tcPr>
          <w:p w14:paraId="3981C8D8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l-NL"/>
              </w:rPr>
            </w:pPr>
          </w:p>
        </w:tc>
        <w:tc>
          <w:tcPr>
            <w:tcW w:w="305" w:type="dxa"/>
          </w:tcPr>
          <w:p w14:paraId="4302D0B9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l-NL"/>
              </w:rPr>
            </w:pPr>
          </w:p>
        </w:tc>
        <w:tc>
          <w:tcPr>
            <w:tcW w:w="549" w:type="dxa"/>
          </w:tcPr>
          <w:p w14:paraId="5E0E2345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12.</w:t>
            </w:r>
          </w:p>
        </w:tc>
        <w:tc>
          <w:tcPr>
            <w:tcW w:w="7208" w:type="dxa"/>
          </w:tcPr>
          <w:p w14:paraId="5F6BF4A4" w14:textId="77777777" w:rsidR="00F51B14" w:rsidRDefault="00F51B1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Mengundang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peserta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narasumber minimal tiga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hari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sebelum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hari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pelaksanaan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Musrenbang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dilampiri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hasil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lokakarya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Desa;</w:t>
            </w:r>
          </w:p>
        </w:tc>
      </w:tr>
      <w:tr w:rsidR="00F51B14" w:rsidRPr="00F2425A" w14:paraId="4118C829" w14:textId="77777777" w:rsidTr="0005231D">
        <w:trPr>
          <w:trHeight w:val="350"/>
        </w:trPr>
        <w:tc>
          <w:tcPr>
            <w:tcW w:w="1890" w:type="dxa"/>
          </w:tcPr>
          <w:p w14:paraId="349E3B72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55B459A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989FFD6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13.</w:t>
            </w:r>
          </w:p>
        </w:tc>
        <w:tc>
          <w:tcPr>
            <w:tcW w:w="7208" w:type="dxa"/>
          </w:tcPr>
          <w:p w14:paraId="0E2874E2" w14:textId="77777777" w:rsidR="00F51B14" w:rsidRPr="00F2425A" w:rsidRDefault="00A7723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pt-BR"/>
              </w:rPr>
            </w:pPr>
            <w:r w:rsidRPr="00F2425A">
              <w:rPr>
                <w:rFonts w:ascii="Bookman Old Style" w:hAnsi="Bookman Old Style" w:cs="Arial"/>
                <w:lang w:val="pt-BR"/>
              </w:rPr>
              <w:t>Memandu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dan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memfasilitasi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penyusunan</w:t>
            </w:r>
            <w:r w:rsidR="00D448F1" w:rsidRPr="00F2425A">
              <w:rPr>
                <w:rFonts w:ascii="Bookman Old Style" w:hAnsi="Bookman Old Style" w:cs="Arial"/>
                <w:lang w:val="pt-BR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pt-BR"/>
              </w:rPr>
              <w:t>RKPDesa;</w:t>
            </w:r>
          </w:p>
        </w:tc>
      </w:tr>
      <w:tr w:rsidR="00F51B14" w:rsidRPr="00A66F15" w14:paraId="5683F9B5" w14:textId="77777777" w:rsidTr="0005231D">
        <w:trPr>
          <w:trHeight w:val="1160"/>
        </w:trPr>
        <w:tc>
          <w:tcPr>
            <w:tcW w:w="1890" w:type="dxa"/>
          </w:tcPr>
          <w:p w14:paraId="6EC3A05D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305" w:type="dxa"/>
          </w:tcPr>
          <w:p w14:paraId="61EBF6F6" w14:textId="77777777" w:rsidR="00F51B14" w:rsidRPr="00F2425A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549" w:type="dxa"/>
          </w:tcPr>
          <w:p w14:paraId="346E19DA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14.</w:t>
            </w:r>
          </w:p>
        </w:tc>
        <w:tc>
          <w:tcPr>
            <w:tcW w:w="7208" w:type="dxa"/>
          </w:tcPr>
          <w:p w14:paraId="7EE29BE7" w14:textId="77777777" w:rsidR="00F51B14" w:rsidRDefault="00A7723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Memandu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memfasilitasi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lokakarya / pertemuan / rapat /dsb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dalamrangka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penyusunan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daftar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usulan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RKPDesa yang akan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diusulkan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ke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Musrenbang RKPD Kabupaten di Kecamatan;</w:t>
            </w:r>
          </w:p>
        </w:tc>
      </w:tr>
      <w:tr w:rsidR="00F51B14" w:rsidRPr="00A66F15" w14:paraId="6B6FFE5A" w14:textId="77777777" w:rsidTr="0005231D">
        <w:trPr>
          <w:trHeight w:val="350"/>
        </w:trPr>
        <w:tc>
          <w:tcPr>
            <w:tcW w:w="1890" w:type="dxa"/>
          </w:tcPr>
          <w:p w14:paraId="200F7A49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0CD2FAB8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4E9212A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15.</w:t>
            </w:r>
          </w:p>
        </w:tc>
        <w:tc>
          <w:tcPr>
            <w:tcW w:w="7208" w:type="dxa"/>
          </w:tcPr>
          <w:p w14:paraId="4EAA0433" w14:textId="77777777" w:rsidR="00F51B14" w:rsidRDefault="00A7723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Memandu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memfasilitasi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penyelenggaraan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Musrenbang;</w:t>
            </w:r>
          </w:p>
        </w:tc>
      </w:tr>
      <w:tr w:rsidR="00F51B14" w:rsidRPr="00A66F15" w14:paraId="6A688F34" w14:textId="77777777" w:rsidTr="0005231D">
        <w:trPr>
          <w:trHeight w:val="620"/>
        </w:trPr>
        <w:tc>
          <w:tcPr>
            <w:tcW w:w="1890" w:type="dxa"/>
          </w:tcPr>
          <w:p w14:paraId="427DBD21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CCD6D55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FE8479F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16.</w:t>
            </w:r>
          </w:p>
        </w:tc>
        <w:tc>
          <w:tcPr>
            <w:tcW w:w="7208" w:type="dxa"/>
          </w:tcPr>
          <w:p w14:paraId="2D106E69" w14:textId="77777777" w:rsidR="00F51B14" w:rsidRDefault="00A7723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Pembahasan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daftar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usulan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pelaksana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kegiatan</w:t>
            </w:r>
            <w:r w:rsidR="00D448F1">
              <w:rPr>
                <w:rFonts w:ascii="Bookman Old Style" w:hAnsi="Bookman Old Style" w:cs="Arial"/>
              </w:rPr>
              <w:t xml:space="preserve">  </w:t>
            </w:r>
            <w:r>
              <w:rPr>
                <w:rFonts w:ascii="Bookman Old Style" w:hAnsi="Bookman Old Style" w:cs="Arial"/>
              </w:rPr>
              <w:t>pembangunan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Desa;</w:t>
            </w:r>
          </w:p>
        </w:tc>
      </w:tr>
      <w:tr w:rsidR="00F51B14" w:rsidRPr="00A66F15" w14:paraId="716ABA25" w14:textId="77777777" w:rsidTr="0005231D">
        <w:trPr>
          <w:trHeight w:val="341"/>
        </w:trPr>
        <w:tc>
          <w:tcPr>
            <w:tcW w:w="1890" w:type="dxa"/>
          </w:tcPr>
          <w:p w14:paraId="484AAEA8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41B4B07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61A503D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17.</w:t>
            </w:r>
          </w:p>
        </w:tc>
        <w:tc>
          <w:tcPr>
            <w:tcW w:w="7208" w:type="dxa"/>
          </w:tcPr>
          <w:p w14:paraId="4A852860" w14:textId="77777777" w:rsidR="00F51B14" w:rsidRDefault="00A7723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Penyusunan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rancangan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RKPDesa;</w:t>
            </w:r>
          </w:p>
        </w:tc>
      </w:tr>
      <w:tr w:rsidR="00F51B14" w:rsidRPr="00A66F15" w14:paraId="1405ECD2" w14:textId="77777777" w:rsidTr="0005231D">
        <w:trPr>
          <w:trHeight w:val="359"/>
        </w:trPr>
        <w:tc>
          <w:tcPr>
            <w:tcW w:w="1890" w:type="dxa"/>
          </w:tcPr>
          <w:p w14:paraId="26742464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0A4C90C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CC1BE74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18.</w:t>
            </w:r>
          </w:p>
        </w:tc>
        <w:tc>
          <w:tcPr>
            <w:tcW w:w="7208" w:type="dxa"/>
          </w:tcPr>
          <w:p w14:paraId="0FB453F7" w14:textId="77777777" w:rsidR="00F51B14" w:rsidRDefault="00A7723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Penyusunan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rancangan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daftar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usulan</w:t>
            </w:r>
            <w:r w:rsidR="00D448F1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RKPDesa;</w:t>
            </w:r>
          </w:p>
        </w:tc>
      </w:tr>
      <w:tr w:rsidR="00F51B14" w:rsidRPr="00F2425A" w14:paraId="58E48EFA" w14:textId="77777777" w:rsidTr="0005231D">
        <w:trPr>
          <w:trHeight w:val="620"/>
        </w:trPr>
        <w:tc>
          <w:tcPr>
            <w:tcW w:w="1890" w:type="dxa"/>
          </w:tcPr>
          <w:p w14:paraId="425AEFB5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5AACE2B" w14:textId="77777777" w:rsidR="00F51B14" w:rsidRPr="00B45331" w:rsidRDefault="00F51B1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74B4122C" w14:textId="77777777" w:rsidR="00F51B1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19.</w:t>
            </w:r>
          </w:p>
        </w:tc>
        <w:tc>
          <w:tcPr>
            <w:tcW w:w="7208" w:type="dxa"/>
          </w:tcPr>
          <w:p w14:paraId="3B2A17EC" w14:textId="77777777" w:rsidR="00F51B14" w:rsidRPr="00F2425A" w:rsidRDefault="00A7723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b-NO"/>
              </w:rPr>
            </w:pPr>
            <w:r w:rsidRPr="00F2425A">
              <w:rPr>
                <w:rFonts w:ascii="Bookman Old Style" w:hAnsi="Bookman Old Style" w:cs="Arial"/>
                <w:lang w:val="nb-NO"/>
              </w:rPr>
              <w:t>Merumuskan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hasil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Musrenbang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dalam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bentuk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Berita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Acara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dan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kelengkapanya, serta;</w:t>
            </w:r>
          </w:p>
        </w:tc>
      </w:tr>
      <w:tr w:rsidR="00A77234" w:rsidRPr="00F2425A" w14:paraId="64590F95" w14:textId="77777777" w:rsidTr="0005231D">
        <w:tc>
          <w:tcPr>
            <w:tcW w:w="1890" w:type="dxa"/>
          </w:tcPr>
          <w:p w14:paraId="534DE948" w14:textId="77777777" w:rsidR="00A77234" w:rsidRPr="00F2425A" w:rsidRDefault="00A7723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6EFB4E8A" w14:textId="77777777" w:rsidR="00A77234" w:rsidRPr="00F2425A" w:rsidRDefault="00A77234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3A00E6BD" w14:textId="77777777" w:rsidR="00A77234" w:rsidRPr="00B45331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20.</w:t>
            </w:r>
          </w:p>
        </w:tc>
        <w:tc>
          <w:tcPr>
            <w:tcW w:w="7208" w:type="dxa"/>
          </w:tcPr>
          <w:p w14:paraId="4FA0BBFF" w14:textId="77777777" w:rsidR="00A77234" w:rsidRPr="00F2425A" w:rsidRDefault="00A77234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b-NO"/>
              </w:rPr>
            </w:pPr>
            <w:r w:rsidRPr="00F2425A">
              <w:rPr>
                <w:rFonts w:ascii="Bookman Old Style" w:hAnsi="Bookman Old Style" w:cs="Arial"/>
                <w:lang w:val="nb-NO"/>
              </w:rPr>
              <w:t>Mendokumentasikan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 xml:space="preserve">seluruh 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proses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 xml:space="preserve"> mulai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dari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persiapan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sampai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dengan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pasca</w:t>
            </w:r>
            <w:r w:rsidR="00D448F1" w:rsidRPr="00F2425A">
              <w:rPr>
                <w:rFonts w:ascii="Bookman Old Style" w:hAnsi="Bookman Old Style" w:cs="Arial"/>
                <w:lang w:val="nb-NO"/>
              </w:rPr>
              <w:t xml:space="preserve"> </w:t>
            </w:r>
            <w:r w:rsidRPr="00F2425A">
              <w:rPr>
                <w:rFonts w:ascii="Bookman Old Style" w:hAnsi="Bookman Old Style" w:cs="Arial"/>
                <w:lang w:val="nb-NO"/>
              </w:rPr>
              <w:t>Musrenbang.</w:t>
            </w:r>
          </w:p>
        </w:tc>
      </w:tr>
      <w:tr w:rsidR="00ED6CC3" w:rsidRPr="00F2425A" w14:paraId="0C2F21B5" w14:textId="77777777" w:rsidTr="0005231D">
        <w:tc>
          <w:tcPr>
            <w:tcW w:w="1890" w:type="dxa"/>
          </w:tcPr>
          <w:p w14:paraId="47B7C130" w14:textId="77777777" w:rsidR="00ED6CC3" w:rsidRPr="00F2425A" w:rsidRDefault="00ED6CC3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6F7B2427" w14:textId="77777777" w:rsidR="00ED6CC3" w:rsidRPr="00F2425A" w:rsidRDefault="00ED6CC3" w:rsidP="005C5D39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6226E493" w14:textId="77777777" w:rsidR="00ED6CC3" w:rsidRPr="00F2425A" w:rsidRDefault="00ED6CC3" w:rsidP="005C5D39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7208" w:type="dxa"/>
          </w:tcPr>
          <w:p w14:paraId="091BD7B6" w14:textId="77777777" w:rsidR="00ED6CC3" w:rsidRPr="00F2425A" w:rsidRDefault="00ED6CC3" w:rsidP="005C5D39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nb-NO"/>
              </w:rPr>
            </w:pPr>
          </w:p>
        </w:tc>
      </w:tr>
      <w:tr w:rsidR="00ED6CC3" w:rsidRPr="00A66F15" w14:paraId="2B00805E" w14:textId="77777777" w:rsidTr="0005231D">
        <w:trPr>
          <w:trHeight w:val="926"/>
        </w:trPr>
        <w:tc>
          <w:tcPr>
            <w:tcW w:w="1890" w:type="dxa"/>
          </w:tcPr>
          <w:p w14:paraId="072CE643" w14:textId="77777777" w:rsidR="00ED6CC3" w:rsidRPr="00B45331" w:rsidRDefault="00ED6CC3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KETIGA</w:t>
            </w:r>
          </w:p>
        </w:tc>
        <w:tc>
          <w:tcPr>
            <w:tcW w:w="305" w:type="dxa"/>
          </w:tcPr>
          <w:p w14:paraId="608A5315" w14:textId="77777777" w:rsidR="00ED6CC3" w:rsidRPr="00B45331" w:rsidRDefault="00E90FF6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35A2360E" w14:textId="77777777" w:rsidR="00ED6CC3" w:rsidRPr="00B45331" w:rsidRDefault="00ED6CC3" w:rsidP="00ED6CC3">
            <w:pPr>
              <w:pStyle w:val="NoSpacing"/>
              <w:jc w:val="both"/>
              <w:rPr>
                <w:rFonts w:ascii="Bookman Old Style" w:hAnsi="Bookman Old Style"/>
                <w:sz w:val="18"/>
                <w:szCs w:val="24"/>
              </w:rPr>
            </w:pPr>
            <w:r w:rsidRPr="00B45331">
              <w:rPr>
                <w:rFonts w:ascii="Bookman Old Style" w:hAnsi="Bookman Old Style"/>
                <w:sz w:val="24"/>
                <w:szCs w:val="24"/>
              </w:rPr>
              <w:t>Dalam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melaksanakan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tugasnya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Tim Penyusun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RKPDesa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sebagaimana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dimaksud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pada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diktum PERTAMA bertanggungjawab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kepada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Kepala</w:t>
            </w:r>
            <w:r w:rsidR="00D448F1" w:rsidRPr="00B453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45331">
              <w:rPr>
                <w:rFonts w:ascii="Bookman Old Style" w:hAnsi="Bookman Old Style"/>
                <w:sz w:val="24"/>
                <w:szCs w:val="24"/>
              </w:rPr>
              <w:t>Desa;</w:t>
            </w:r>
          </w:p>
        </w:tc>
      </w:tr>
      <w:tr w:rsidR="00E90FF6" w:rsidRPr="00A66F15" w14:paraId="09600EA4" w14:textId="77777777" w:rsidTr="0005231D">
        <w:trPr>
          <w:trHeight w:val="89"/>
        </w:trPr>
        <w:tc>
          <w:tcPr>
            <w:tcW w:w="1890" w:type="dxa"/>
          </w:tcPr>
          <w:p w14:paraId="4D49625A" w14:textId="77777777" w:rsidR="00E90FF6" w:rsidRPr="00B45331" w:rsidRDefault="00E90FF6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34EE61F" w14:textId="77777777" w:rsidR="00E90FF6" w:rsidRPr="00B45331" w:rsidRDefault="00E90FF6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7757" w:type="dxa"/>
            <w:gridSpan w:val="2"/>
          </w:tcPr>
          <w:p w14:paraId="54DEFB6B" w14:textId="77777777" w:rsidR="00E90FF6" w:rsidRPr="00B45331" w:rsidRDefault="00E90FF6" w:rsidP="00ED6CC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D6CC3" w:rsidRPr="00A66F15" w14:paraId="00E08029" w14:textId="77777777" w:rsidTr="0005231D">
        <w:trPr>
          <w:trHeight w:val="854"/>
        </w:trPr>
        <w:tc>
          <w:tcPr>
            <w:tcW w:w="1890" w:type="dxa"/>
          </w:tcPr>
          <w:p w14:paraId="451E6A17" w14:textId="77777777" w:rsidR="00ED6CC3" w:rsidRPr="00B45331" w:rsidRDefault="00ED6CC3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KEEMPAT</w:t>
            </w:r>
          </w:p>
        </w:tc>
        <w:tc>
          <w:tcPr>
            <w:tcW w:w="305" w:type="dxa"/>
          </w:tcPr>
          <w:p w14:paraId="3AD8DD41" w14:textId="77777777" w:rsidR="00ED6CC3" w:rsidRPr="00B45331" w:rsidRDefault="00E90FF6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2CACEBD8" w14:textId="77777777" w:rsidR="00ED6CC3" w:rsidRPr="00B45331" w:rsidRDefault="00ED6CC3" w:rsidP="00ED6CC3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Semua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biaya yang timbul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akibat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ditetapkannya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Keputusan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ini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dibebankan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pada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Anggaran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Pendapatan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dan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Belanja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Desa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Tahun</w:t>
            </w:r>
            <w:r w:rsidR="00D448F1" w:rsidRPr="00B45331">
              <w:rPr>
                <w:rFonts w:ascii="Bookman Old Style" w:hAnsi="Bookman Old Style" w:cs="Calibri"/>
              </w:rPr>
              <w:t xml:space="preserve"> </w:t>
            </w:r>
            <w:r w:rsidRPr="00B45331">
              <w:rPr>
                <w:rFonts w:ascii="Bookman Old Style" w:hAnsi="Bookman Old Style" w:cs="Calibri"/>
              </w:rPr>
              <w:t>Anggaran  2016;</w:t>
            </w:r>
          </w:p>
        </w:tc>
      </w:tr>
      <w:tr w:rsidR="00E90FF6" w:rsidRPr="00A66F15" w14:paraId="2F847664" w14:textId="77777777" w:rsidTr="0005231D">
        <w:trPr>
          <w:trHeight w:val="170"/>
        </w:trPr>
        <w:tc>
          <w:tcPr>
            <w:tcW w:w="1890" w:type="dxa"/>
          </w:tcPr>
          <w:p w14:paraId="3FA14B55" w14:textId="77777777" w:rsidR="00E90FF6" w:rsidRPr="00B45331" w:rsidRDefault="00E90FF6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9D3DCB0" w14:textId="77777777" w:rsidR="00E90FF6" w:rsidRPr="00B45331" w:rsidRDefault="00E90FF6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7757" w:type="dxa"/>
            <w:gridSpan w:val="2"/>
          </w:tcPr>
          <w:p w14:paraId="3FC624F4" w14:textId="77777777" w:rsidR="00E90FF6" w:rsidRPr="00B45331" w:rsidRDefault="00E90FF6" w:rsidP="00ED6CC3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</w:p>
        </w:tc>
      </w:tr>
      <w:tr w:rsidR="00ED6CC3" w:rsidRPr="00F2425A" w14:paraId="03683245" w14:textId="77777777" w:rsidTr="0005231D">
        <w:trPr>
          <w:trHeight w:val="242"/>
        </w:trPr>
        <w:tc>
          <w:tcPr>
            <w:tcW w:w="1890" w:type="dxa"/>
          </w:tcPr>
          <w:p w14:paraId="07BE9454" w14:textId="77777777" w:rsidR="00ED6CC3" w:rsidRPr="00B45331" w:rsidRDefault="00ED6CC3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lastRenderedPageBreak/>
              <w:t>KELIMA</w:t>
            </w:r>
          </w:p>
        </w:tc>
        <w:tc>
          <w:tcPr>
            <w:tcW w:w="305" w:type="dxa"/>
          </w:tcPr>
          <w:p w14:paraId="354CFE42" w14:textId="77777777" w:rsidR="00ED6CC3" w:rsidRPr="00B45331" w:rsidRDefault="00E90FF6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65C2F61A" w14:textId="77777777" w:rsidR="00ED6CC3" w:rsidRPr="00B45331" w:rsidRDefault="00ED6CC3" w:rsidP="00ED6CC3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  <w:lang w:val="it-IT"/>
              </w:rPr>
            </w:pPr>
            <w:r w:rsidRPr="00B45331">
              <w:rPr>
                <w:rFonts w:ascii="Bookman Old Style" w:hAnsi="Bookman Old Style" w:cs="Calibri"/>
                <w:lang w:val="it-IT"/>
              </w:rPr>
              <w:t>Keputusan ini mulai berlaku pada tanggal ditetapkan.</w:t>
            </w:r>
          </w:p>
        </w:tc>
      </w:tr>
      <w:tr w:rsidR="00ED6CC3" w:rsidRPr="00F2425A" w14:paraId="1AB7DB65" w14:textId="77777777" w:rsidTr="0005231D">
        <w:tc>
          <w:tcPr>
            <w:tcW w:w="1890" w:type="dxa"/>
          </w:tcPr>
          <w:p w14:paraId="4F5D26FB" w14:textId="77777777" w:rsidR="00ED6CC3" w:rsidRPr="00F2425A" w:rsidRDefault="00ED6CC3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305" w:type="dxa"/>
          </w:tcPr>
          <w:p w14:paraId="43AD4193" w14:textId="77777777" w:rsidR="00ED6CC3" w:rsidRPr="00F2425A" w:rsidRDefault="00ED6CC3" w:rsidP="00ED6CC3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549" w:type="dxa"/>
          </w:tcPr>
          <w:p w14:paraId="68B98ECC" w14:textId="77777777" w:rsidR="00ED6CC3" w:rsidRPr="00F2425A" w:rsidRDefault="00ED6CC3" w:rsidP="00ED6CC3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7208" w:type="dxa"/>
          </w:tcPr>
          <w:p w14:paraId="31A8259E" w14:textId="77777777" w:rsidR="00ED6CC3" w:rsidRPr="00F2425A" w:rsidRDefault="00ED6CC3" w:rsidP="00ED6CC3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</w:tr>
    </w:tbl>
    <w:p w14:paraId="1A685FA0" w14:textId="77777777" w:rsidR="004A78DA" w:rsidRPr="00F2425A" w:rsidRDefault="004A78DA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  <w:lang w:val="pt-BR"/>
        </w:rPr>
      </w:pPr>
    </w:p>
    <w:p w14:paraId="31293DDD" w14:textId="77777777" w:rsidR="00ED6CC3" w:rsidRPr="00F2425A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nb-NO"/>
        </w:rPr>
      </w:pPr>
      <w:r w:rsidRPr="00F2425A">
        <w:rPr>
          <w:rFonts w:ascii="Bookman Old Style" w:hAnsi="Bookman Old Style"/>
          <w:lang w:val="nb-NO"/>
        </w:rPr>
        <w:t>Ditetapkan di Desa</w:t>
      </w:r>
      <w:r w:rsidR="0003228A" w:rsidRPr="00F2425A">
        <w:rPr>
          <w:rFonts w:ascii="Bookman Old Style" w:hAnsi="Bookman Old Style"/>
          <w:lang w:val="nb-NO"/>
        </w:rPr>
        <w:t>Wonogiri</w:t>
      </w:r>
    </w:p>
    <w:p w14:paraId="16371EBB" w14:textId="77777777" w:rsidR="00ED6CC3" w:rsidRPr="00F2425A" w:rsidRDefault="002474CA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nb-NO"/>
        </w:rPr>
      </w:pPr>
      <w:r w:rsidRPr="00F2425A">
        <w:rPr>
          <w:rFonts w:ascii="Bookman Old Style" w:hAnsi="Bookman Old Style"/>
          <w:lang w:val="nb-NO"/>
        </w:rPr>
        <w:t>Padatanggal</w:t>
      </w:r>
      <w:r w:rsidR="00C52F52" w:rsidRPr="00F2425A">
        <w:rPr>
          <w:rFonts w:ascii="Bookman Old Style" w:hAnsi="Bookman Old Style"/>
          <w:lang w:val="nb-NO"/>
        </w:rPr>
        <w:t xml:space="preserve"> </w:t>
      </w:r>
      <w:r>
        <w:rPr>
          <w:rFonts w:ascii="Bookman Old Style" w:hAnsi="Bookman Old Style"/>
          <w:lang w:val="id-ID"/>
        </w:rPr>
        <w:t>19</w:t>
      </w:r>
      <w:r w:rsidR="00ED6CC3" w:rsidRPr="00F2425A">
        <w:rPr>
          <w:rFonts w:ascii="Bookman Old Style" w:hAnsi="Bookman Old Style"/>
          <w:lang w:val="nb-NO"/>
        </w:rPr>
        <w:t xml:space="preserve"> September 2016</w:t>
      </w:r>
    </w:p>
    <w:p w14:paraId="5BA29E6F" w14:textId="77777777" w:rsidR="00ED6CC3" w:rsidRPr="00F2425A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  <w:r w:rsidRPr="00F2425A">
        <w:rPr>
          <w:rFonts w:ascii="Bookman Old Style" w:hAnsi="Bookman Old Style"/>
          <w:lang w:val="pt-BR"/>
        </w:rPr>
        <w:t>Kepala</w:t>
      </w:r>
      <w:r w:rsidR="00C52F52" w:rsidRPr="00F2425A">
        <w:rPr>
          <w:rFonts w:ascii="Bookman Old Style" w:hAnsi="Bookman Old Style"/>
          <w:lang w:val="pt-BR"/>
        </w:rPr>
        <w:t xml:space="preserve"> </w:t>
      </w:r>
      <w:r w:rsidRPr="00F2425A">
        <w:rPr>
          <w:rFonts w:ascii="Bookman Old Style" w:hAnsi="Bookman Old Style"/>
          <w:lang w:val="pt-BR"/>
        </w:rPr>
        <w:t>Desa</w:t>
      </w:r>
      <w:r w:rsidR="00C52F52" w:rsidRPr="00F2425A">
        <w:rPr>
          <w:rFonts w:ascii="Bookman Old Style" w:hAnsi="Bookman Old Style"/>
          <w:lang w:val="pt-BR"/>
        </w:rPr>
        <w:t xml:space="preserve"> </w:t>
      </w:r>
      <w:r w:rsidR="0003228A" w:rsidRPr="00F2425A">
        <w:rPr>
          <w:rFonts w:ascii="Bookman Old Style" w:hAnsi="Bookman Old Style"/>
          <w:lang w:val="pt-BR"/>
        </w:rPr>
        <w:t>Wonogiri</w:t>
      </w:r>
    </w:p>
    <w:p w14:paraId="08A4F280" w14:textId="77777777" w:rsidR="00ED6CC3" w:rsidRPr="00F2425A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</w:p>
    <w:p w14:paraId="3AF7DABD" w14:textId="77777777" w:rsidR="00ED6CC3" w:rsidRPr="00F2425A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</w:p>
    <w:p w14:paraId="518F4E04" w14:textId="77777777" w:rsidR="00ED6CC3" w:rsidRPr="00F2425A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</w:p>
    <w:p w14:paraId="01B0C2A1" w14:textId="77777777" w:rsidR="00ED6CC3" w:rsidRPr="00F2425A" w:rsidRDefault="00ED6CC3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</w:p>
    <w:p w14:paraId="75273F6D" w14:textId="77777777" w:rsidR="00ED6CC3" w:rsidRPr="00F2425A" w:rsidRDefault="0003228A" w:rsidP="00785D32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  <w:r w:rsidRPr="00F2425A">
        <w:rPr>
          <w:rFonts w:ascii="Bookman Old Style" w:hAnsi="Bookman Old Style"/>
          <w:lang w:val="pt-BR"/>
        </w:rPr>
        <w:t>MUH SILACHUDIN</w:t>
      </w:r>
    </w:p>
    <w:p w14:paraId="7DB9277E" w14:textId="77777777" w:rsidR="00ED6CC3" w:rsidRPr="00F2425A" w:rsidRDefault="00ED6CC3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  <w:lang w:val="pt-BR"/>
        </w:rPr>
      </w:pPr>
    </w:p>
    <w:p w14:paraId="432CF719" w14:textId="77777777" w:rsidR="00785D32" w:rsidRPr="00F2425A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  <w:lang w:val="pt-BR"/>
        </w:rPr>
      </w:pPr>
    </w:p>
    <w:p w14:paraId="2F104A55" w14:textId="77777777" w:rsidR="00785D32" w:rsidRPr="00F2425A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  <w:lang w:val="pt-BR"/>
        </w:rPr>
      </w:pPr>
    </w:p>
    <w:p w14:paraId="1F0066F6" w14:textId="77777777" w:rsidR="00785D32" w:rsidRPr="00F2425A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  <w:lang w:val="pt-BR"/>
        </w:rPr>
      </w:pPr>
    </w:p>
    <w:p w14:paraId="6D7ABB2A" w14:textId="77777777" w:rsidR="00785D32" w:rsidRPr="00F2425A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  <w:lang w:val="pt-BR"/>
        </w:rPr>
      </w:pPr>
    </w:p>
    <w:p w14:paraId="186B2542" w14:textId="77777777" w:rsidR="00785D32" w:rsidRPr="00F2425A" w:rsidRDefault="00785D32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  <w:lang w:val="pt-BR"/>
        </w:rPr>
      </w:pPr>
      <w:r w:rsidRPr="00F2425A">
        <w:rPr>
          <w:rFonts w:ascii="Bookman Old Style" w:hAnsi="Bookman Old Style"/>
          <w:lang w:val="pt-BR"/>
        </w:rPr>
        <w:t>Tembusan:</w:t>
      </w:r>
    </w:p>
    <w:p w14:paraId="61811723" w14:textId="77777777" w:rsid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Kepala</w:t>
      </w:r>
      <w:r w:rsidR="00C52F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Bappeda</w:t>
      </w:r>
      <w:r w:rsidR="00C52F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Kabupaten</w:t>
      </w:r>
      <w:r w:rsidR="00C52F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Magelang;</w:t>
      </w:r>
    </w:p>
    <w:p w14:paraId="30618277" w14:textId="77777777" w:rsidR="00785D32" w:rsidRP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B45331">
        <w:rPr>
          <w:rFonts w:ascii="Bookman Old Style" w:hAnsi="Bookman Old Style" w:cs="Calibri"/>
          <w:lang w:val="fi-FI"/>
        </w:rPr>
        <w:t xml:space="preserve">Kepala Bagian Tata Pemerintahan Setda Kab. </w:t>
      </w:r>
      <w:r w:rsidRPr="00B45331">
        <w:rPr>
          <w:rFonts w:ascii="Bookman Old Style" w:hAnsi="Bookman Old Style" w:cs="Calibri"/>
        </w:rPr>
        <w:t>Magelang;</w:t>
      </w:r>
    </w:p>
    <w:p w14:paraId="27D6E686" w14:textId="77777777" w:rsidR="00785D32" w:rsidRP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B45331">
        <w:rPr>
          <w:rFonts w:ascii="Bookman Old Style" w:hAnsi="Bookman Old Style" w:cs="Calibri"/>
        </w:rPr>
        <w:t>Camat</w:t>
      </w:r>
      <w:r w:rsidR="00C52F52" w:rsidRPr="00B45331">
        <w:rPr>
          <w:rFonts w:ascii="Bookman Old Style" w:hAnsi="Bookman Old Style" w:cs="Calibri"/>
        </w:rPr>
        <w:t xml:space="preserve"> </w:t>
      </w:r>
      <w:r w:rsidRPr="00B45331">
        <w:rPr>
          <w:rFonts w:ascii="Bookman Old Style" w:hAnsi="Bookman Old Style" w:cs="Calibri"/>
        </w:rPr>
        <w:t>Kajoran;</w:t>
      </w:r>
    </w:p>
    <w:p w14:paraId="7A566D9B" w14:textId="77777777" w:rsidR="00785D32" w:rsidRP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B45331">
        <w:rPr>
          <w:rFonts w:ascii="Bookman Old Style" w:hAnsi="Bookman Old Style" w:cs="Calibri"/>
        </w:rPr>
        <w:t xml:space="preserve">Ketua BPD </w:t>
      </w:r>
      <w:r w:rsidR="0003228A" w:rsidRPr="00B45331">
        <w:rPr>
          <w:rFonts w:ascii="Bookman Old Style" w:hAnsi="Bookman Old Style" w:cs="Calibri"/>
        </w:rPr>
        <w:t>Wonogiri</w:t>
      </w:r>
      <w:r w:rsidRPr="00B45331">
        <w:rPr>
          <w:rFonts w:ascii="Bookman Old Style" w:hAnsi="Bookman Old Style" w:cs="Calibri"/>
        </w:rPr>
        <w:t>;</w:t>
      </w:r>
    </w:p>
    <w:p w14:paraId="60B7C5B9" w14:textId="77777777" w:rsidR="00785D32" w:rsidRPr="00785D32" w:rsidRDefault="00785D32" w:rsidP="00785D32">
      <w:pPr>
        <w:pStyle w:val="ListParagraph"/>
        <w:numPr>
          <w:ilvl w:val="0"/>
          <w:numId w:val="4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B45331">
        <w:rPr>
          <w:rFonts w:ascii="Bookman Old Style" w:hAnsi="Bookman Old Style" w:cs="Calibri"/>
        </w:rPr>
        <w:t>Pertinggal.</w:t>
      </w:r>
    </w:p>
    <w:p w14:paraId="05293223" w14:textId="77777777" w:rsidR="00ED6CC3" w:rsidRDefault="00ED6CC3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187519B8" w14:textId="77777777" w:rsidR="00ED6CC3" w:rsidRPr="00C6311D" w:rsidRDefault="00ED6CC3" w:rsidP="00C6311D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5F6879BD" w14:textId="77777777" w:rsidR="00EF6429" w:rsidRDefault="00EF6429" w:rsidP="00EF6429">
      <w:pPr>
        <w:rPr>
          <w:lang w:val="pt-BR"/>
        </w:rPr>
      </w:pPr>
    </w:p>
    <w:p w14:paraId="461335F4" w14:textId="77777777" w:rsidR="00EF6429" w:rsidRDefault="00EF6429" w:rsidP="00EF6429">
      <w:pPr>
        <w:rPr>
          <w:lang w:val="pt-BR"/>
        </w:rPr>
      </w:pPr>
    </w:p>
    <w:tbl>
      <w:tblPr>
        <w:tblW w:w="1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</w:tblGrid>
      <w:tr w:rsidR="00785D32" w:rsidRPr="00A66F15" w14:paraId="122C4687" w14:textId="77777777" w:rsidTr="00785D32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A09B9DD" w14:textId="77777777" w:rsidR="00785D32" w:rsidRPr="00B45331" w:rsidRDefault="00785D32" w:rsidP="00ED6CC3">
            <w:pPr>
              <w:spacing w:after="160" w:line="259" w:lineRule="auto"/>
              <w:rPr>
                <w:rFonts w:ascii="Bookman Old Style" w:hAnsi="Bookman Old Style" w:cs="Calibri"/>
                <w:lang w:val="it-IT"/>
              </w:rPr>
            </w:pPr>
          </w:p>
        </w:tc>
      </w:tr>
    </w:tbl>
    <w:p w14:paraId="479A6A75" w14:textId="77777777" w:rsidR="00672AFC" w:rsidRDefault="00672AFC" w:rsidP="00672AFC">
      <w:pPr>
        <w:rPr>
          <w:rFonts w:ascii="Bookman Old Style" w:hAnsi="Bookman Old Style"/>
        </w:rPr>
      </w:pPr>
    </w:p>
    <w:p w14:paraId="09F2D3F0" w14:textId="77777777" w:rsidR="00672AFC" w:rsidRDefault="00672AFC" w:rsidP="00672AFC">
      <w:pPr>
        <w:rPr>
          <w:rFonts w:ascii="Bookman Old Style" w:hAnsi="Bookman Old Style"/>
        </w:rPr>
      </w:pPr>
    </w:p>
    <w:p w14:paraId="43B951F7" w14:textId="77777777" w:rsidR="00672AFC" w:rsidRDefault="00672AFC" w:rsidP="00672AFC">
      <w:pPr>
        <w:rPr>
          <w:rFonts w:ascii="Bookman Old Style" w:hAnsi="Bookman Old Style"/>
        </w:rPr>
      </w:pPr>
    </w:p>
    <w:p w14:paraId="378A37EA" w14:textId="77777777" w:rsidR="00672AFC" w:rsidRDefault="00672AFC" w:rsidP="00672AFC">
      <w:pPr>
        <w:rPr>
          <w:rFonts w:ascii="Bookman Old Style" w:hAnsi="Bookman Old Style"/>
        </w:rPr>
      </w:pPr>
    </w:p>
    <w:p w14:paraId="4C8FD4EA" w14:textId="77777777" w:rsidR="00672AFC" w:rsidRDefault="00672AFC" w:rsidP="00672AFC">
      <w:pPr>
        <w:rPr>
          <w:rFonts w:ascii="Bookman Old Style" w:hAnsi="Bookman Old Style"/>
        </w:rPr>
      </w:pPr>
    </w:p>
    <w:p w14:paraId="44E7E4BB" w14:textId="77777777" w:rsidR="00672AFC" w:rsidRDefault="00672AFC" w:rsidP="00672AFC">
      <w:pPr>
        <w:rPr>
          <w:rFonts w:ascii="Bookman Old Style" w:hAnsi="Bookman Old Style"/>
        </w:rPr>
      </w:pPr>
    </w:p>
    <w:p w14:paraId="0F3EBDF7" w14:textId="77777777" w:rsidR="00672AFC" w:rsidRDefault="00672AFC" w:rsidP="00672AFC">
      <w:pPr>
        <w:rPr>
          <w:rFonts w:ascii="Bookman Old Style" w:hAnsi="Bookman Old Style"/>
        </w:rPr>
      </w:pPr>
    </w:p>
    <w:p w14:paraId="750A7303" w14:textId="77777777" w:rsidR="00785D32" w:rsidRDefault="00785D32" w:rsidP="00672AFC">
      <w:pPr>
        <w:rPr>
          <w:rFonts w:ascii="Bookman Old Style" w:hAnsi="Bookman Old Style"/>
        </w:rPr>
      </w:pPr>
    </w:p>
    <w:p w14:paraId="2CEB2277" w14:textId="77777777" w:rsidR="00785D32" w:rsidRDefault="00785D32" w:rsidP="00672AFC">
      <w:pPr>
        <w:rPr>
          <w:rFonts w:ascii="Bookman Old Style" w:hAnsi="Bookman Old Style"/>
        </w:rPr>
      </w:pPr>
    </w:p>
    <w:p w14:paraId="53960A1E" w14:textId="77777777" w:rsidR="00785D32" w:rsidRDefault="00785D32" w:rsidP="00672AFC">
      <w:pPr>
        <w:rPr>
          <w:rFonts w:ascii="Bookman Old Style" w:hAnsi="Bookman Old Style"/>
        </w:rPr>
      </w:pPr>
    </w:p>
    <w:p w14:paraId="3E0F0767" w14:textId="77777777" w:rsidR="00785D32" w:rsidRDefault="00785D32" w:rsidP="00672AFC">
      <w:pPr>
        <w:rPr>
          <w:rFonts w:ascii="Bookman Old Style" w:hAnsi="Bookman Old Style"/>
        </w:rPr>
      </w:pPr>
    </w:p>
    <w:p w14:paraId="619BC079" w14:textId="77777777" w:rsidR="00785D32" w:rsidRDefault="00785D32" w:rsidP="00672AFC">
      <w:pPr>
        <w:rPr>
          <w:rFonts w:ascii="Bookman Old Style" w:hAnsi="Bookman Old Style"/>
        </w:rPr>
      </w:pPr>
    </w:p>
    <w:p w14:paraId="2F33DBCB" w14:textId="77777777" w:rsidR="00785D32" w:rsidRDefault="00785D32" w:rsidP="00672AFC">
      <w:pPr>
        <w:rPr>
          <w:rFonts w:ascii="Bookman Old Style" w:hAnsi="Bookman Old Style"/>
          <w:lang w:val="id-ID"/>
        </w:rPr>
      </w:pPr>
    </w:p>
    <w:p w14:paraId="7383BB8E" w14:textId="77777777" w:rsidR="0003228A" w:rsidRPr="0003228A" w:rsidRDefault="0003228A" w:rsidP="00672AFC">
      <w:pPr>
        <w:rPr>
          <w:rFonts w:ascii="Bookman Old Style" w:hAnsi="Bookman Old Style"/>
          <w:lang w:val="id-ID"/>
        </w:rPr>
      </w:pPr>
    </w:p>
    <w:p w14:paraId="1FBF3B5C" w14:textId="77777777" w:rsidR="00785D32" w:rsidRDefault="00785D32" w:rsidP="00672AFC">
      <w:pPr>
        <w:rPr>
          <w:rFonts w:ascii="Bookman Old Style" w:hAnsi="Bookman Old Style"/>
        </w:rPr>
      </w:pPr>
    </w:p>
    <w:p w14:paraId="06550D2B" w14:textId="77777777" w:rsidR="00785D32" w:rsidRDefault="00785D32" w:rsidP="00672AFC">
      <w:pPr>
        <w:rPr>
          <w:rFonts w:ascii="Bookman Old Style" w:hAnsi="Bookman Old Style"/>
        </w:rPr>
      </w:pPr>
    </w:p>
    <w:p w14:paraId="07E6EECF" w14:textId="77777777" w:rsidR="00785D32" w:rsidRDefault="00785D32" w:rsidP="00672AFC">
      <w:pPr>
        <w:rPr>
          <w:rFonts w:ascii="Bookman Old Style" w:hAnsi="Bookman Old Style"/>
        </w:rPr>
      </w:pPr>
    </w:p>
    <w:p w14:paraId="416439EA" w14:textId="77777777" w:rsidR="00785D32" w:rsidRDefault="00785D32" w:rsidP="00672AFC">
      <w:pPr>
        <w:rPr>
          <w:rFonts w:ascii="Bookman Old Style" w:hAnsi="Bookman Old Style"/>
        </w:rPr>
      </w:pPr>
    </w:p>
    <w:p w14:paraId="3D0EA11F" w14:textId="77777777" w:rsidR="00785D32" w:rsidRDefault="00785D32" w:rsidP="00672AFC">
      <w:pPr>
        <w:rPr>
          <w:rFonts w:ascii="Bookman Old Style" w:hAnsi="Bookman Old Style"/>
        </w:rPr>
      </w:pPr>
    </w:p>
    <w:p w14:paraId="7547F74D" w14:textId="77777777" w:rsidR="00785D32" w:rsidRDefault="00785D32" w:rsidP="00672AFC">
      <w:pPr>
        <w:rPr>
          <w:rFonts w:ascii="Bookman Old Style" w:hAnsi="Bookman Old Style"/>
        </w:rPr>
      </w:pPr>
    </w:p>
    <w:p w14:paraId="64E74B64" w14:textId="77777777" w:rsidR="00672AFC" w:rsidRDefault="00672AFC" w:rsidP="00672AFC">
      <w:pPr>
        <w:rPr>
          <w:rFonts w:ascii="Bookman Old Style" w:hAnsi="Bookman Old Style"/>
        </w:rPr>
      </w:pPr>
    </w:p>
    <w:p w14:paraId="18443670" w14:textId="77777777" w:rsidR="00672AFC" w:rsidRDefault="00672AFC" w:rsidP="00672AFC">
      <w:pPr>
        <w:rPr>
          <w:rFonts w:ascii="Bookman Old Style" w:hAnsi="Bookman Old Style"/>
        </w:rPr>
      </w:pPr>
    </w:p>
    <w:p w14:paraId="0BE92AE0" w14:textId="77777777" w:rsidR="005F32EA" w:rsidRDefault="005F32EA" w:rsidP="00672AFC">
      <w:pPr>
        <w:rPr>
          <w:rFonts w:ascii="Bookman Old Style" w:hAnsi="Bookman Old Style"/>
          <w:lang w:val="en-ID"/>
        </w:rPr>
      </w:pPr>
    </w:p>
    <w:p w14:paraId="0B1E9218" w14:textId="77777777" w:rsidR="00C52F52" w:rsidRPr="00C52F52" w:rsidRDefault="00C52F52" w:rsidP="00672AFC">
      <w:pPr>
        <w:rPr>
          <w:rFonts w:ascii="Bookman Old Style" w:hAnsi="Bookman Old Style"/>
          <w:lang w:val="en-ID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1083"/>
        <w:gridCol w:w="272"/>
        <w:gridCol w:w="2935"/>
      </w:tblGrid>
      <w:tr w:rsidR="00672AFC" w14:paraId="17004E07" w14:textId="77777777" w:rsidTr="00B45331">
        <w:tc>
          <w:tcPr>
            <w:tcW w:w="1097" w:type="dxa"/>
            <w:shd w:val="clear" w:color="auto" w:fill="auto"/>
          </w:tcPr>
          <w:p w14:paraId="2ED75778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LAMPIRAN</w:t>
            </w:r>
          </w:p>
        </w:tc>
        <w:tc>
          <w:tcPr>
            <w:tcW w:w="275" w:type="dxa"/>
            <w:shd w:val="clear" w:color="auto" w:fill="auto"/>
          </w:tcPr>
          <w:p w14:paraId="16436BA4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:</w:t>
            </w:r>
          </w:p>
        </w:tc>
        <w:tc>
          <w:tcPr>
            <w:tcW w:w="3134" w:type="dxa"/>
            <w:shd w:val="clear" w:color="auto" w:fill="auto"/>
          </w:tcPr>
          <w:p w14:paraId="33852C46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 xml:space="preserve">KEPUTUSAN KEPALA DESA </w:t>
            </w:r>
            <w:r w:rsidR="0003228A" w:rsidRPr="00B45331">
              <w:rPr>
                <w:rFonts w:ascii="Bookman Old Style" w:hAnsi="Bookman Old Style"/>
                <w:sz w:val="16"/>
                <w:szCs w:val="22"/>
              </w:rPr>
              <w:t>WONOGIRI</w:t>
            </w:r>
          </w:p>
        </w:tc>
      </w:tr>
      <w:tr w:rsidR="00672AFC" w14:paraId="3C3E4047" w14:textId="77777777" w:rsidTr="00B45331">
        <w:tc>
          <w:tcPr>
            <w:tcW w:w="1097" w:type="dxa"/>
            <w:shd w:val="clear" w:color="auto" w:fill="auto"/>
          </w:tcPr>
          <w:p w14:paraId="01BE18CC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NOMOR</w:t>
            </w:r>
          </w:p>
        </w:tc>
        <w:tc>
          <w:tcPr>
            <w:tcW w:w="275" w:type="dxa"/>
            <w:shd w:val="clear" w:color="auto" w:fill="auto"/>
          </w:tcPr>
          <w:p w14:paraId="74C9EAB3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:</w:t>
            </w:r>
          </w:p>
        </w:tc>
        <w:tc>
          <w:tcPr>
            <w:tcW w:w="3134" w:type="dxa"/>
            <w:shd w:val="clear" w:color="auto" w:fill="auto"/>
          </w:tcPr>
          <w:p w14:paraId="013DD5C3" w14:textId="77777777" w:rsidR="00672AFC" w:rsidRPr="00B45331" w:rsidRDefault="002474CA" w:rsidP="0056089A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180.192/00</w:t>
            </w:r>
            <w:r w:rsidRPr="00B45331">
              <w:rPr>
                <w:rFonts w:ascii="Bookman Old Style" w:hAnsi="Bookman Old Style" w:cs="Arial"/>
                <w:bCs/>
                <w:sz w:val="16"/>
                <w:szCs w:val="22"/>
                <w:lang w:val="id-ID"/>
              </w:rPr>
              <w:t>7</w:t>
            </w:r>
            <w:r w:rsidR="00672AFC"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/KEP/</w:t>
            </w:r>
            <w:r w:rsidR="00C76BF6"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20</w:t>
            </w:r>
            <w:r w:rsidR="00C76BF6" w:rsidRPr="00B45331">
              <w:rPr>
                <w:rFonts w:ascii="Bookman Old Style" w:hAnsi="Bookman Old Style" w:cs="Arial"/>
                <w:bCs/>
                <w:sz w:val="16"/>
                <w:szCs w:val="22"/>
                <w:lang w:val="id-ID"/>
              </w:rPr>
              <w:t>0</w:t>
            </w:r>
            <w:r w:rsidR="0056089A"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1</w:t>
            </w:r>
            <w:r w:rsidR="00672AFC"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/201</w:t>
            </w:r>
            <w:r w:rsidR="002268AD"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6</w:t>
            </w:r>
          </w:p>
        </w:tc>
      </w:tr>
      <w:tr w:rsidR="00672AFC" w14:paraId="31AFEBF8" w14:textId="77777777" w:rsidTr="00B45331">
        <w:tc>
          <w:tcPr>
            <w:tcW w:w="1097" w:type="dxa"/>
            <w:shd w:val="clear" w:color="auto" w:fill="auto"/>
          </w:tcPr>
          <w:p w14:paraId="3B34C49A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TENTANG</w:t>
            </w:r>
          </w:p>
        </w:tc>
        <w:tc>
          <w:tcPr>
            <w:tcW w:w="275" w:type="dxa"/>
            <w:shd w:val="clear" w:color="auto" w:fill="auto"/>
          </w:tcPr>
          <w:p w14:paraId="726720F5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:</w:t>
            </w:r>
          </w:p>
        </w:tc>
        <w:tc>
          <w:tcPr>
            <w:tcW w:w="3134" w:type="dxa"/>
            <w:shd w:val="clear" w:color="auto" w:fill="auto"/>
          </w:tcPr>
          <w:p w14:paraId="79684F1C" w14:textId="77777777" w:rsidR="00672AFC" w:rsidRPr="00B45331" w:rsidRDefault="00672AFC" w:rsidP="00785D32">
            <w:pPr>
              <w:rPr>
                <w:rFonts w:ascii="Bookman Old Style" w:hAnsi="Bookman Old Style"/>
                <w:sz w:val="16"/>
                <w:szCs w:val="16"/>
              </w:rPr>
            </w:pPr>
            <w:r w:rsidRPr="00B45331">
              <w:rPr>
                <w:rFonts w:ascii="Bookman Old Style" w:hAnsi="Bookman Old Style" w:cs="Calibri"/>
                <w:bCs/>
                <w:sz w:val="16"/>
                <w:szCs w:val="16"/>
                <w:lang w:val="pt-BR"/>
              </w:rPr>
              <w:t xml:space="preserve">PENGANGKATAN </w:t>
            </w:r>
            <w:r w:rsidR="0056089A" w:rsidRPr="00B45331">
              <w:rPr>
                <w:rFonts w:ascii="Bookman Old Style" w:hAnsi="Bookman Old Style" w:cs="Calibri"/>
                <w:bCs/>
                <w:sz w:val="16"/>
                <w:szCs w:val="16"/>
                <w:lang w:val="pt-BR"/>
              </w:rPr>
              <w:t xml:space="preserve">TIM </w:t>
            </w:r>
            <w:r w:rsidR="00785D32" w:rsidRPr="00B45331">
              <w:rPr>
                <w:rFonts w:ascii="Bookman Old Style" w:hAnsi="Bookman Old Style" w:cs="Calibri"/>
                <w:bCs/>
                <w:sz w:val="16"/>
                <w:szCs w:val="16"/>
                <w:lang w:val="pt-BR"/>
              </w:rPr>
              <w:t>PENYUSUN RKPDesa</w:t>
            </w:r>
          </w:p>
        </w:tc>
      </w:tr>
      <w:tr w:rsidR="00672AFC" w14:paraId="1CCE8AC0" w14:textId="77777777" w:rsidTr="00B45331">
        <w:tc>
          <w:tcPr>
            <w:tcW w:w="1097" w:type="dxa"/>
            <w:shd w:val="clear" w:color="auto" w:fill="auto"/>
          </w:tcPr>
          <w:p w14:paraId="44FC5A3E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 w:cs="Calibri"/>
                <w:bCs/>
                <w:sz w:val="16"/>
                <w:szCs w:val="22"/>
                <w:lang w:val="pt-BR"/>
              </w:rPr>
              <w:t>TAHUN</w:t>
            </w:r>
          </w:p>
        </w:tc>
        <w:tc>
          <w:tcPr>
            <w:tcW w:w="275" w:type="dxa"/>
            <w:shd w:val="clear" w:color="auto" w:fill="auto"/>
          </w:tcPr>
          <w:p w14:paraId="201ECB80" w14:textId="77777777" w:rsidR="00672AFC" w:rsidRPr="00B45331" w:rsidRDefault="00672AFC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:</w:t>
            </w:r>
          </w:p>
        </w:tc>
        <w:tc>
          <w:tcPr>
            <w:tcW w:w="3134" w:type="dxa"/>
            <w:shd w:val="clear" w:color="auto" w:fill="auto"/>
          </w:tcPr>
          <w:p w14:paraId="5871B235" w14:textId="77777777" w:rsidR="00672AFC" w:rsidRPr="00B45331" w:rsidRDefault="00672AFC" w:rsidP="00785D32">
            <w:pPr>
              <w:rPr>
                <w:rFonts w:ascii="Bookman Old Style" w:hAnsi="Bookman Old Style" w:cs="Calibri"/>
                <w:bCs/>
                <w:sz w:val="16"/>
                <w:szCs w:val="22"/>
                <w:lang w:val="pt-BR"/>
              </w:rPr>
            </w:pPr>
            <w:r w:rsidRPr="00B45331">
              <w:rPr>
                <w:rFonts w:ascii="Bookman Old Style" w:hAnsi="Bookman Old Style" w:cs="Calibri"/>
                <w:bCs/>
                <w:sz w:val="16"/>
                <w:szCs w:val="22"/>
                <w:lang w:val="pt-BR"/>
              </w:rPr>
              <w:t>201</w:t>
            </w:r>
            <w:r w:rsidR="00785D32" w:rsidRPr="00B45331">
              <w:rPr>
                <w:rFonts w:ascii="Bookman Old Style" w:hAnsi="Bookman Old Style" w:cs="Calibri"/>
                <w:bCs/>
                <w:sz w:val="16"/>
                <w:szCs w:val="22"/>
                <w:lang w:val="pt-BR"/>
              </w:rPr>
              <w:t>6</w:t>
            </w:r>
          </w:p>
        </w:tc>
      </w:tr>
    </w:tbl>
    <w:p w14:paraId="3AADA604" w14:textId="77777777" w:rsidR="00672AFC" w:rsidRDefault="00672AFC" w:rsidP="00672AFC">
      <w:pPr>
        <w:rPr>
          <w:rFonts w:ascii="Bookman Old Style" w:hAnsi="Bookman Old Style"/>
        </w:rPr>
      </w:pPr>
    </w:p>
    <w:p w14:paraId="32C6BF1F" w14:textId="77777777" w:rsidR="00672AFC" w:rsidRDefault="00672AFC" w:rsidP="00672AFC">
      <w:pPr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ab/>
      </w:r>
    </w:p>
    <w:p w14:paraId="0D9ECFAC" w14:textId="77777777" w:rsidR="00672AFC" w:rsidRPr="00B45331" w:rsidRDefault="00672AFC" w:rsidP="00672AFC">
      <w:pPr>
        <w:rPr>
          <w:rFonts w:ascii="Bookman Old Style" w:hAnsi="Bookman Old Style" w:cs="Calibri"/>
          <w:bCs/>
          <w:lang w:val="pt-BR"/>
        </w:rPr>
      </w:pPr>
      <w:r>
        <w:rPr>
          <w:rFonts w:ascii="Bookman Old Style" w:hAnsi="Bookman Old Style" w:cs="Arial"/>
          <w:bCs/>
        </w:rPr>
        <w:tab/>
      </w:r>
    </w:p>
    <w:p w14:paraId="2091B0EF" w14:textId="77777777" w:rsidR="00672AFC" w:rsidRPr="00B45331" w:rsidRDefault="00672AFC" w:rsidP="00672AFC">
      <w:pPr>
        <w:rPr>
          <w:rFonts w:ascii="Bookman Old Style" w:hAnsi="Bookman Old Style" w:cs="Calibri"/>
          <w:bCs/>
          <w:lang w:val="pt-BR"/>
        </w:rPr>
      </w:pPr>
    </w:p>
    <w:p w14:paraId="103D8430" w14:textId="77777777" w:rsidR="00672AFC" w:rsidRPr="00B45331" w:rsidRDefault="00672AFC" w:rsidP="00672AFC">
      <w:pPr>
        <w:jc w:val="center"/>
        <w:rPr>
          <w:rFonts w:ascii="Bookman Old Style" w:hAnsi="Bookman Old Style" w:cs="Calibri"/>
          <w:bCs/>
          <w:lang w:val="pt-BR"/>
        </w:rPr>
      </w:pPr>
      <w:r w:rsidRPr="00B45331">
        <w:rPr>
          <w:rFonts w:ascii="Bookman Old Style" w:hAnsi="Bookman Old Style" w:cs="Calibri"/>
          <w:bCs/>
          <w:lang w:val="pt-BR"/>
        </w:rPr>
        <w:t xml:space="preserve">SUSUNAN </w:t>
      </w:r>
      <w:r w:rsidR="00785D32" w:rsidRPr="00B45331">
        <w:rPr>
          <w:rFonts w:ascii="Bookman Old Style" w:hAnsi="Bookman Old Style" w:cs="Calibri"/>
        </w:rPr>
        <w:t>TIM PENYUSUN RKPDesa</w:t>
      </w:r>
    </w:p>
    <w:p w14:paraId="2304E43B" w14:textId="77777777" w:rsidR="00672AFC" w:rsidRPr="00B45331" w:rsidRDefault="00672AFC" w:rsidP="00672AFC">
      <w:pPr>
        <w:jc w:val="center"/>
        <w:rPr>
          <w:rFonts w:ascii="Bookman Old Style" w:hAnsi="Bookman Old Style" w:cs="Calibri"/>
          <w:bCs/>
          <w:lang w:val="pt-BR"/>
        </w:rPr>
      </w:pPr>
      <w:r w:rsidRPr="00B45331">
        <w:rPr>
          <w:rFonts w:ascii="Bookman Old Style" w:hAnsi="Bookman Old Style" w:cs="Calibri"/>
          <w:bCs/>
          <w:lang w:val="pt-BR"/>
        </w:rPr>
        <w:t xml:space="preserve">DESA </w:t>
      </w:r>
      <w:r w:rsidR="0003228A" w:rsidRPr="00B45331">
        <w:rPr>
          <w:rFonts w:ascii="Bookman Old Style" w:hAnsi="Bookman Old Style" w:cs="Calibri"/>
          <w:bCs/>
          <w:lang w:val="pt-BR"/>
        </w:rPr>
        <w:t>WONOGIRI</w:t>
      </w:r>
      <w:r w:rsidRPr="00B45331">
        <w:rPr>
          <w:rFonts w:ascii="Bookman Old Style" w:hAnsi="Bookman Old Style" w:cs="Calibri"/>
          <w:bCs/>
          <w:lang w:val="pt-BR"/>
        </w:rPr>
        <w:t xml:space="preserve"> TAHUN 201</w:t>
      </w:r>
      <w:r w:rsidR="00785D32" w:rsidRPr="00B45331">
        <w:rPr>
          <w:rFonts w:ascii="Bookman Old Style" w:hAnsi="Bookman Old Style" w:cs="Calibri"/>
          <w:bCs/>
          <w:lang w:val="pt-BR"/>
        </w:rPr>
        <w:t>6</w:t>
      </w:r>
    </w:p>
    <w:p w14:paraId="0DB46728" w14:textId="77777777" w:rsidR="00672AFC" w:rsidRPr="00B45331" w:rsidRDefault="00672AFC" w:rsidP="00672AFC">
      <w:pPr>
        <w:jc w:val="center"/>
        <w:rPr>
          <w:rFonts w:ascii="Bookman Old Style" w:hAnsi="Bookman Old Style" w:cs="Calibri"/>
          <w:bCs/>
          <w:lang w:val="pt-BR"/>
        </w:rPr>
      </w:pPr>
    </w:p>
    <w:p w14:paraId="5CE61417" w14:textId="77777777" w:rsidR="00672AFC" w:rsidRPr="00B45331" w:rsidRDefault="00672AFC" w:rsidP="00672AFC">
      <w:pPr>
        <w:rPr>
          <w:rFonts w:ascii="Bookman Old Style" w:hAnsi="Bookman Old Style" w:cs="Calibri"/>
          <w:bCs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496"/>
        <w:gridCol w:w="1677"/>
        <w:gridCol w:w="2603"/>
        <w:gridCol w:w="1933"/>
      </w:tblGrid>
      <w:tr w:rsidR="00672AFC" w14:paraId="48793957" w14:textId="77777777" w:rsidTr="00B45331">
        <w:trPr>
          <w:trHeight w:val="996"/>
        </w:trPr>
        <w:tc>
          <w:tcPr>
            <w:tcW w:w="650" w:type="dxa"/>
            <w:shd w:val="clear" w:color="auto" w:fill="auto"/>
            <w:vAlign w:val="center"/>
          </w:tcPr>
          <w:p w14:paraId="019D96CB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5AE9475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NAMA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21482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ALAMAT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59B9EC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JABATAN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F3E6A19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 xml:space="preserve">KEDUDUKAN DALAM </w:t>
            </w:r>
            <w:r w:rsidR="00785D32" w:rsidRPr="00B45331">
              <w:rPr>
                <w:rFonts w:ascii="Bookman Old Style" w:hAnsi="Bookman Old Style"/>
                <w:sz w:val="22"/>
                <w:szCs w:val="22"/>
              </w:rPr>
              <w:t>TIM</w:t>
            </w:r>
          </w:p>
        </w:tc>
      </w:tr>
      <w:tr w:rsidR="00672AFC" w14:paraId="2D716AFC" w14:textId="77777777" w:rsidTr="00B45331">
        <w:tc>
          <w:tcPr>
            <w:tcW w:w="650" w:type="dxa"/>
            <w:shd w:val="clear" w:color="auto" w:fill="auto"/>
            <w:vAlign w:val="center"/>
          </w:tcPr>
          <w:p w14:paraId="6D99ACF9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B8DBBA7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4BE6C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A1D62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67624DF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</w:tr>
      <w:tr w:rsidR="00672AFC" w14:paraId="25A227B6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732215A4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DA53B72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MUH SILACHUDIN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682D1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357641" w14:textId="77777777" w:rsidR="00672AFC" w:rsidRPr="00B45331" w:rsidRDefault="005F32E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Pj. </w:t>
            </w:r>
            <w:r w:rsidR="00672AFC" w:rsidRPr="00B45331">
              <w:rPr>
                <w:rFonts w:ascii="Bookman Old Style" w:hAnsi="Bookman Old Style"/>
                <w:sz w:val="22"/>
                <w:szCs w:val="22"/>
              </w:rPr>
              <w:t>KEPALA DESA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206456C" w14:textId="77777777" w:rsidR="00672AFC" w:rsidRPr="00B45331" w:rsidRDefault="00785D32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PEMBINA</w:t>
            </w:r>
          </w:p>
        </w:tc>
      </w:tr>
      <w:tr w:rsidR="00672AFC" w14:paraId="3E798015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58DA4509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89754E4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MUH SILACHUDIN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09ADF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625A5E" w14:textId="77777777" w:rsidR="00672AFC" w:rsidRPr="00B45331" w:rsidRDefault="00672AFC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SEKRETARIS DESA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4319DA4" w14:textId="77777777" w:rsidR="00672AFC" w:rsidRPr="00B45331" w:rsidRDefault="00672AFC" w:rsidP="00785D32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K</w:t>
            </w:r>
            <w:r w:rsidR="00785D32" w:rsidRPr="00B45331">
              <w:rPr>
                <w:rFonts w:ascii="Bookman Old Style" w:hAnsi="Bookman Old Style"/>
                <w:sz w:val="22"/>
                <w:szCs w:val="22"/>
              </w:rPr>
              <w:t>ETUA</w:t>
            </w:r>
          </w:p>
        </w:tc>
      </w:tr>
      <w:tr w:rsidR="00672AFC" w14:paraId="44F25C9F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563387DC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1EFE1C9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NURIL IMRON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58DD9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F8FA7" w14:textId="77777777" w:rsidR="00672AFC" w:rsidRPr="00B45331" w:rsidRDefault="0003228A" w:rsidP="0003228A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KASI PEM. &amp; PEMB.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A06E0FF" w14:textId="77777777" w:rsidR="00672AFC" w:rsidRPr="00B45331" w:rsidRDefault="00785D32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SEKRETARIS</w:t>
            </w:r>
          </w:p>
        </w:tc>
      </w:tr>
      <w:tr w:rsidR="00672AFC" w14:paraId="21CA3B3B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20D80C44" w14:textId="77777777" w:rsidR="00672AFC" w:rsidRPr="00B45331" w:rsidRDefault="00672AFC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B5B51A4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NUR HIDAYATI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7B841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444784" w14:textId="77777777" w:rsidR="00672AFC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PKK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7786BBE" w14:textId="77777777" w:rsidR="00672AFC" w:rsidRPr="00B45331" w:rsidRDefault="00785D32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ANGGOTA</w:t>
            </w:r>
          </w:p>
        </w:tc>
      </w:tr>
      <w:tr w:rsidR="00785D32" w14:paraId="617A6675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664F0CCA" w14:textId="77777777" w:rsidR="00785D32" w:rsidRPr="00B45331" w:rsidRDefault="006506F7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AA90BB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NUR CHARIRI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F0644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201840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KPMD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D4F2CE6" w14:textId="77777777" w:rsidR="00785D32" w:rsidRPr="00B45331" w:rsidRDefault="00785D32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ANGGOTA</w:t>
            </w:r>
          </w:p>
        </w:tc>
      </w:tr>
      <w:tr w:rsidR="00785D32" w14:paraId="2636461F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2FB97224" w14:textId="77777777" w:rsidR="00785D32" w:rsidRPr="00B45331" w:rsidRDefault="006506F7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85CAE89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M DWI HARWANTO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0A759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0B243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LPP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9037F45" w14:textId="77777777" w:rsidR="00785D32" w:rsidRPr="00B45331" w:rsidRDefault="00785D32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ANGGOTA</w:t>
            </w:r>
          </w:p>
        </w:tc>
      </w:tr>
      <w:tr w:rsidR="00785D32" w14:paraId="0BEB9D7C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0B2CD4C1" w14:textId="77777777" w:rsidR="00785D32" w:rsidRPr="00B45331" w:rsidRDefault="006506F7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1EA9A26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NUR FADLILAH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879D3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D65B36" w14:textId="77777777" w:rsidR="00785D32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KADER POSYANDU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975EC01" w14:textId="77777777" w:rsidR="00785D32" w:rsidRPr="00B45331" w:rsidRDefault="006506F7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ANGGOTA</w:t>
            </w:r>
          </w:p>
        </w:tc>
      </w:tr>
      <w:tr w:rsidR="0003228A" w14:paraId="768AE9FE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69055D95" w14:textId="77777777" w:rsidR="0003228A" w:rsidRPr="00B45331" w:rsidRDefault="0003228A" w:rsidP="00B45331">
            <w:pPr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8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DE41E89" w14:textId="77777777" w:rsidR="0003228A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NUNING NURUS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4157C" w14:textId="77777777" w:rsidR="0003228A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8F3DE" w14:textId="77777777" w:rsidR="0003228A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KADER POSYANDU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0603981" w14:textId="77777777" w:rsidR="0003228A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ANGGOTA</w:t>
            </w:r>
          </w:p>
        </w:tc>
      </w:tr>
      <w:tr w:rsidR="0003228A" w14:paraId="44FA408A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4A3FB733" w14:textId="77777777" w:rsidR="0003228A" w:rsidRPr="00B45331" w:rsidRDefault="0003228A" w:rsidP="00B45331">
            <w:pPr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9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963F82C" w14:textId="77777777" w:rsidR="0003228A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MAT TANGIDIN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45EE3" w14:textId="77777777" w:rsidR="0003228A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91F6F" w14:textId="77777777" w:rsidR="0003228A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LPP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BA78731" w14:textId="77777777" w:rsidR="0003228A" w:rsidRPr="00B45331" w:rsidRDefault="0003228A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ANGGOTA</w:t>
            </w:r>
          </w:p>
        </w:tc>
      </w:tr>
    </w:tbl>
    <w:p w14:paraId="4F8AC187" w14:textId="77777777" w:rsidR="00672AFC" w:rsidRDefault="00672AFC" w:rsidP="00672AFC">
      <w:pPr>
        <w:rPr>
          <w:rFonts w:ascii="Bookman Old Style" w:hAnsi="Bookman Old Style"/>
        </w:rPr>
      </w:pPr>
    </w:p>
    <w:p w14:paraId="192F3841" w14:textId="77777777" w:rsidR="00672AFC" w:rsidRDefault="00672AFC" w:rsidP="00672AFC">
      <w:pPr>
        <w:rPr>
          <w:rFonts w:ascii="Bookman Old Style" w:hAnsi="Bookman Old Style"/>
        </w:rPr>
      </w:pPr>
    </w:p>
    <w:p w14:paraId="438DD1C8" w14:textId="77777777" w:rsidR="00672AFC" w:rsidRDefault="00672AFC" w:rsidP="00672AFC">
      <w:pPr>
        <w:rPr>
          <w:rFonts w:ascii="Bookman Old Style" w:hAnsi="Bookman Old Style"/>
        </w:rPr>
      </w:pPr>
    </w:p>
    <w:p w14:paraId="32B5BA07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03228A">
        <w:rPr>
          <w:rFonts w:ascii="Bookman Old Style" w:hAnsi="Bookman Old Style"/>
        </w:rPr>
        <w:t>WONOGIRI</w:t>
      </w:r>
    </w:p>
    <w:p w14:paraId="00AE6641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3D957892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2A3F5248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5A445FE8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0C2039A0" w14:textId="77777777" w:rsidR="00672AFC" w:rsidRPr="00A66F15" w:rsidRDefault="0003228A" w:rsidP="00672AFC">
      <w:pPr>
        <w:ind w:left="360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MUH SILACHUDIN</w:t>
      </w:r>
    </w:p>
    <w:p w14:paraId="4B4F69A5" w14:textId="77777777" w:rsidR="00672AFC" w:rsidRDefault="00672AFC" w:rsidP="00672AFC"/>
    <w:p w14:paraId="4094B376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23B58B83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06B5EBAC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0C1ED91D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167BE6C9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2A5157CE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0DA248D0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25D01846" w14:textId="77777777" w:rsidR="00672AFC" w:rsidRDefault="00672AFC" w:rsidP="00672AFC">
      <w:pPr>
        <w:ind w:left="3600"/>
        <w:jc w:val="center"/>
        <w:rPr>
          <w:rFonts w:ascii="Bookman Old Style" w:hAnsi="Bookman Old Style"/>
        </w:rPr>
      </w:pPr>
    </w:p>
    <w:p w14:paraId="3B3FFE8F" w14:textId="168C5280" w:rsidR="00032ED1" w:rsidRDefault="00F2425A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B45331">
        <w:rPr>
          <w:rFonts w:ascii="Bookman Old Style" w:hAnsi="Bookman Old Style"/>
          <w:noProof/>
          <w:sz w:val="24"/>
        </w:rPr>
        <w:lastRenderedPageBreak/>
        <w:drawing>
          <wp:inline distT="0" distB="0" distL="0" distR="0" wp14:anchorId="4B93C004" wp14:editId="35805010">
            <wp:extent cx="1016000" cy="952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59895" w14:textId="77777777" w:rsidR="00032ED1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14:paraId="548B3D6E" w14:textId="77777777" w:rsidR="00032ED1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14:paraId="7CC092BA" w14:textId="77777777" w:rsidR="00032ED1" w:rsidRPr="008A37B2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>
        <w:rPr>
          <w:rFonts w:ascii="Bookman Old Style" w:hAnsi="Bookman Old Style"/>
          <w:sz w:val="24"/>
          <w:lang w:val="es-ES"/>
        </w:rPr>
        <w:t xml:space="preserve">KEPUTUSAN </w:t>
      </w:r>
      <w:r w:rsidRPr="008A37B2">
        <w:rPr>
          <w:rFonts w:ascii="Bookman Old Style" w:hAnsi="Bookman Old Style"/>
          <w:sz w:val="24"/>
          <w:lang w:val="es-ES"/>
        </w:rPr>
        <w:t xml:space="preserve">KEPALA DESA </w:t>
      </w:r>
      <w:r w:rsidR="0003228A">
        <w:rPr>
          <w:rFonts w:ascii="Bookman Old Style" w:hAnsi="Bookman Old Style"/>
          <w:sz w:val="24"/>
          <w:lang w:val="es-ES"/>
        </w:rPr>
        <w:t>WONOGIRI</w:t>
      </w:r>
    </w:p>
    <w:p w14:paraId="02C9EDBF" w14:textId="77777777" w:rsidR="00032ED1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  <w:r w:rsidRPr="008A37B2">
        <w:rPr>
          <w:rFonts w:ascii="Bookman Old Style" w:hAnsi="Bookman Old Style"/>
          <w:sz w:val="24"/>
          <w:lang w:val="es-ES"/>
        </w:rPr>
        <w:t>KABUPATEN MAGELANG</w:t>
      </w:r>
    </w:p>
    <w:p w14:paraId="17B27BC0" w14:textId="77777777" w:rsidR="00032ED1" w:rsidRPr="008A37B2" w:rsidRDefault="00032ED1" w:rsidP="00032ED1">
      <w:pPr>
        <w:pStyle w:val="NoSpacing"/>
        <w:jc w:val="center"/>
        <w:rPr>
          <w:rFonts w:ascii="Bookman Old Style" w:hAnsi="Bookman Old Style"/>
          <w:sz w:val="24"/>
          <w:lang w:val="es-ES"/>
        </w:rPr>
      </w:pPr>
    </w:p>
    <w:p w14:paraId="3542338B" w14:textId="77777777" w:rsidR="00032ED1" w:rsidRPr="00F2425A" w:rsidRDefault="0003228A" w:rsidP="00032ED1">
      <w:pPr>
        <w:pStyle w:val="Heading1"/>
        <w:rPr>
          <w:rFonts w:ascii="Bookman Old Style" w:hAnsi="Bookman Old Style" w:cs="Arial"/>
          <w:lang w:val="es-ES"/>
        </w:rPr>
      </w:pPr>
      <w:r w:rsidRPr="00F2425A">
        <w:rPr>
          <w:rFonts w:ascii="Bookman Old Style" w:hAnsi="Bookman Old Style" w:cs="Arial"/>
          <w:bCs/>
          <w:lang w:val="es-ES"/>
        </w:rPr>
        <w:t>NOMOR :  180.192/002/KEP/20</w:t>
      </w:r>
      <w:r>
        <w:rPr>
          <w:rFonts w:ascii="Bookman Old Style" w:hAnsi="Bookman Old Style" w:cs="Arial"/>
          <w:bCs/>
          <w:lang w:val="id-ID"/>
        </w:rPr>
        <w:t>0</w:t>
      </w:r>
      <w:r w:rsidR="00032ED1" w:rsidRPr="00F2425A">
        <w:rPr>
          <w:rFonts w:ascii="Bookman Old Style" w:hAnsi="Bookman Old Style" w:cs="Arial"/>
          <w:bCs/>
          <w:lang w:val="es-ES"/>
        </w:rPr>
        <w:t>1/2016</w:t>
      </w:r>
    </w:p>
    <w:p w14:paraId="47C02E37" w14:textId="77777777" w:rsidR="00032ED1" w:rsidRPr="00F2425A" w:rsidRDefault="00032ED1" w:rsidP="00032ED1">
      <w:pPr>
        <w:pStyle w:val="Heading7"/>
        <w:ind w:firstLine="0"/>
        <w:jc w:val="center"/>
        <w:rPr>
          <w:rFonts w:ascii="Bookman Old Style" w:hAnsi="Bookman Old Style" w:cs="Calibri"/>
          <w:b/>
          <w:bCs/>
          <w:lang w:val="es-ES"/>
        </w:rPr>
      </w:pPr>
    </w:p>
    <w:p w14:paraId="32B9E233" w14:textId="77777777" w:rsidR="00032ED1" w:rsidRPr="00F2425A" w:rsidRDefault="00032ED1" w:rsidP="00032ED1">
      <w:pPr>
        <w:pStyle w:val="Heading1"/>
        <w:rPr>
          <w:rFonts w:ascii="Bookman Old Style" w:hAnsi="Bookman Old Style" w:cs="Calibri"/>
          <w:bCs/>
          <w:lang w:val="es-ES"/>
        </w:rPr>
      </w:pPr>
      <w:r w:rsidRPr="00F2425A">
        <w:rPr>
          <w:rFonts w:ascii="Bookman Old Style" w:hAnsi="Bookman Old Style" w:cs="Calibri"/>
          <w:bCs/>
          <w:lang w:val="es-ES"/>
        </w:rPr>
        <w:t>TENTANG</w:t>
      </w:r>
    </w:p>
    <w:p w14:paraId="20279FC9" w14:textId="77777777" w:rsidR="00032ED1" w:rsidRPr="00F2425A" w:rsidRDefault="00032ED1" w:rsidP="00032ED1">
      <w:pPr>
        <w:jc w:val="center"/>
        <w:rPr>
          <w:rFonts w:ascii="Bookman Old Style" w:hAnsi="Bookman Old Style" w:cs="Calibri"/>
          <w:lang w:val="es-ES"/>
        </w:rPr>
      </w:pPr>
    </w:p>
    <w:p w14:paraId="2B29B305" w14:textId="77777777" w:rsidR="00032ED1" w:rsidRPr="00F2425A" w:rsidRDefault="00032ED1" w:rsidP="00032ED1">
      <w:pPr>
        <w:jc w:val="center"/>
        <w:rPr>
          <w:rFonts w:ascii="Bookman Old Style" w:hAnsi="Bookman Old Style" w:cs="Calibri"/>
          <w:bCs/>
          <w:lang w:val="es-ES"/>
        </w:rPr>
      </w:pPr>
      <w:r w:rsidRPr="00F2425A">
        <w:rPr>
          <w:rFonts w:ascii="Bookman Old Style" w:hAnsi="Bookman Old Style" w:cs="Calibri"/>
          <w:bCs/>
          <w:lang w:val="es-ES"/>
        </w:rPr>
        <w:t xml:space="preserve">PENGANGKATAN PEMBENTUKAN TIM PENYUSUN RKPDESA </w:t>
      </w:r>
      <w:r w:rsidR="0003228A" w:rsidRPr="00F2425A">
        <w:rPr>
          <w:rFonts w:ascii="Bookman Old Style" w:hAnsi="Bookman Old Style" w:cs="Calibri"/>
          <w:bCs/>
          <w:lang w:val="es-ES"/>
        </w:rPr>
        <w:t>WONOGIRI</w:t>
      </w:r>
    </w:p>
    <w:p w14:paraId="79C587DA" w14:textId="77777777" w:rsidR="00032ED1" w:rsidRPr="00B45331" w:rsidRDefault="00032ED1" w:rsidP="00032ED1">
      <w:pPr>
        <w:spacing w:after="240"/>
        <w:jc w:val="center"/>
        <w:rPr>
          <w:rFonts w:ascii="Bookman Old Style" w:hAnsi="Bookman Old Style" w:cs="Calibri"/>
          <w:bCs/>
          <w:lang w:val="sv-SE"/>
        </w:rPr>
      </w:pPr>
      <w:r w:rsidRPr="00B45331">
        <w:rPr>
          <w:rFonts w:ascii="Bookman Old Style" w:hAnsi="Bookman Old Style" w:cs="Calibri"/>
          <w:bCs/>
          <w:lang w:val="es-ES"/>
        </w:rPr>
        <w:t>TAHUN 2016</w:t>
      </w:r>
    </w:p>
    <w:p w14:paraId="29F9A983" w14:textId="77777777" w:rsidR="00032ED1" w:rsidRPr="00B45331" w:rsidRDefault="00032ED1" w:rsidP="00032ED1">
      <w:pPr>
        <w:pStyle w:val="Heading2"/>
        <w:spacing w:after="120"/>
        <w:ind w:firstLine="181"/>
        <w:rPr>
          <w:rFonts w:ascii="Bookman Old Style" w:hAnsi="Bookman Old Style" w:cs="Calibri"/>
          <w:bCs/>
          <w:sz w:val="24"/>
          <w:szCs w:val="24"/>
          <w:lang w:val="pt-BR"/>
        </w:rPr>
      </w:pPr>
      <w:r w:rsidRPr="00B45331">
        <w:rPr>
          <w:rFonts w:ascii="Bookman Old Style" w:hAnsi="Bookman Old Style" w:cs="Calibri"/>
          <w:bCs/>
          <w:sz w:val="24"/>
          <w:szCs w:val="24"/>
          <w:lang w:val="sv-SE"/>
        </w:rPr>
        <w:t xml:space="preserve">KEPALA DESA </w:t>
      </w:r>
      <w:r w:rsidR="0003228A" w:rsidRPr="00B45331">
        <w:rPr>
          <w:rFonts w:ascii="Bookman Old Style" w:hAnsi="Bookman Old Style" w:cs="Calibri"/>
          <w:bCs/>
          <w:sz w:val="24"/>
          <w:szCs w:val="24"/>
          <w:lang w:val="pt-BR"/>
        </w:rPr>
        <w:t>WONOGIRI</w:t>
      </w:r>
    </w:p>
    <w:p w14:paraId="69E8CF0B" w14:textId="77777777" w:rsidR="00032ED1" w:rsidRDefault="00032ED1" w:rsidP="00032ED1">
      <w:pPr>
        <w:rPr>
          <w:lang w:val="pt-BR"/>
        </w:rPr>
      </w:pPr>
    </w:p>
    <w:tbl>
      <w:tblPr>
        <w:tblW w:w="995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90"/>
        <w:gridCol w:w="305"/>
        <w:gridCol w:w="549"/>
        <w:gridCol w:w="7208"/>
      </w:tblGrid>
      <w:tr w:rsidR="00032ED1" w:rsidRPr="00A66F15" w14:paraId="4ADBE09F" w14:textId="77777777" w:rsidTr="00D448F1">
        <w:trPr>
          <w:trHeight w:val="711"/>
        </w:trPr>
        <w:tc>
          <w:tcPr>
            <w:tcW w:w="1890" w:type="dxa"/>
          </w:tcPr>
          <w:p w14:paraId="235BCBA3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Menimbang</w:t>
            </w:r>
          </w:p>
        </w:tc>
        <w:tc>
          <w:tcPr>
            <w:tcW w:w="305" w:type="dxa"/>
          </w:tcPr>
          <w:p w14:paraId="13A0029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549" w:type="dxa"/>
          </w:tcPr>
          <w:p w14:paraId="7C90DEB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a.</w:t>
            </w:r>
          </w:p>
        </w:tc>
        <w:tc>
          <w:tcPr>
            <w:tcW w:w="7208" w:type="dxa"/>
          </w:tcPr>
          <w:p w14:paraId="5CBC9CE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bahwadalammelaksanakanamanatPermendagriNomor 114 Tahun 2014 tentangPedoman Pembangunan DesaperludiangkatTim PenyusunRKPDesa;</w:t>
            </w:r>
          </w:p>
        </w:tc>
      </w:tr>
      <w:tr w:rsidR="00032ED1" w:rsidRPr="00A66F15" w14:paraId="6DA3C553" w14:textId="77777777" w:rsidTr="00D448F1">
        <w:tc>
          <w:tcPr>
            <w:tcW w:w="1890" w:type="dxa"/>
          </w:tcPr>
          <w:p w14:paraId="70450F0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45E3C2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4E36C8C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b.</w:t>
            </w:r>
          </w:p>
        </w:tc>
        <w:tc>
          <w:tcPr>
            <w:tcW w:w="7208" w:type="dxa"/>
          </w:tcPr>
          <w:p w14:paraId="26C1A35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bahwauntukmaksudtersebutdi atasperluditetapkandenganKeputusanKepalaDesa;</w:t>
            </w:r>
          </w:p>
        </w:tc>
      </w:tr>
      <w:tr w:rsidR="00032ED1" w:rsidRPr="00A66F15" w14:paraId="0DFFE33C" w14:textId="77777777" w:rsidTr="00D448F1">
        <w:trPr>
          <w:trHeight w:val="188"/>
        </w:trPr>
        <w:tc>
          <w:tcPr>
            <w:tcW w:w="1890" w:type="dxa"/>
          </w:tcPr>
          <w:p w14:paraId="3ED5EC00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FCB96BD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3062A93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5402E45F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</w:p>
        </w:tc>
      </w:tr>
      <w:tr w:rsidR="00032ED1" w:rsidRPr="00A66F15" w14:paraId="089E0E16" w14:textId="77777777" w:rsidTr="00D448F1">
        <w:trPr>
          <w:trHeight w:val="728"/>
        </w:trPr>
        <w:tc>
          <w:tcPr>
            <w:tcW w:w="1890" w:type="dxa"/>
          </w:tcPr>
          <w:p w14:paraId="2CBD3CA8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Mengingat</w:t>
            </w:r>
          </w:p>
        </w:tc>
        <w:tc>
          <w:tcPr>
            <w:tcW w:w="305" w:type="dxa"/>
          </w:tcPr>
          <w:p w14:paraId="72CCB3E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549" w:type="dxa"/>
          </w:tcPr>
          <w:p w14:paraId="321F5C1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1.</w:t>
            </w:r>
          </w:p>
        </w:tc>
        <w:tc>
          <w:tcPr>
            <w:tcW w:w="7208" w:type="dxa"/>
          </w:tcPr>
          <w:p w14:paraId="781CEC31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</w:rPr>
              <w:t>Undang-UndangNomor 25 Tahun 2004 tentangSistemPerencanaan  Pembangunan Nasional;</w:t>
            </w:r>
          </w:p>
        </w:tc>
      </w:tr>
      <w:tr w:rsidR="00032ED1" w:rsidRPr="00A66F15" w14:paraId="70849052" w14:textId="77777777" w:rsidTr="00D448F1">
        <w:trPr>
          <w:trHeight w:val="1061"/>
        </w:trPr>
        <w:tc>
          <w:tcPr>
            <w:tcW w:w="1890" w:type="dxa"/>
          </w:tcPr>
          <w:p w14:paraId="328F264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8BB514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52AA79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2.</w:t>
            </w:r>
          </w:p>
        </w:tc>
        <w:tc>
          <w:tcPr>
            <w:tcW w:w="7208" w:type="dxa"/>
          </w:tcPr>
          <w:p w14:paraId="506C945D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</w:rPr>
              <w:t>Undang-UndangNomor   33   Tahun   2004   tentangPerimbanganKeuanganantaraPemerintahPusatdanPemerintahan   Daerah;</w:t>
            </w:r>
          </w:p>
        </w:tc>
      </w:tr>
      <w:tr w:rsidR="00032ED1" w:rsidRPr="00A66F15" w14:paraId="77CE9B2A" w14:textId="77777777" w:rsidTr="00D448F1">
        <w:trPr>
          <w:trHeight w:val="710"/>
        </w:trPr>
        <w:tc>
          <w:tcPr>
            <w:tcW w:w="1890" w:type="dxa"/>
          </w:tcPr>
          <w:p w14:paraId="28A1802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6BDC3B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490A06C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3.</w:t>
            </w:r>
          </w:p>
        </w:tc>
        <w:tc>
          <w:tcPr>
            <w:tcW w:w="7208" w:type="dxa"/>
          </w:tcPr>
          <w:p w14:paraId="20B26B64" w14:textId="77777777"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Undang-UndangNomor 12 Tahun 2011 tentangPembentukanPeraturanPerundang-undangan;</w:t>
            </w:r>
          </w:p>
        </w:tc>
      </w:tr>
      <w:tr w:rsidR="00032ED1" w:rsidRPr="00A66F15" w14:paraId="03AEE17C" w14:textId="77777777" w:rsidTr="00D448F1">
        <w:trPr>
          <w:trHeight w:val="350"/>
        </w:trPr>
        <w:tc>
          <w:tcPr>
            <w:tcW w:w="1890" w:type="dxa"/>
          </w:tcPr>
          <w:p w14:paraId="4C23912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0B8502A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8C386F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4.</w:t>
            </w:r>
          </w:p>
        </w:tc>
        <w:tc>
          <w:tcPr>
            <w:tcW w:w="7208" w:type="dxa"/>
          </w:tcPr>
          <w:p w14:paraId="501D00A7" w14:textId="77777777"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  <w:lang w:val="id-ID"/>
              </w:rPr>
              <w:t>Undang-Undang Nomor 6 Tahun 2014 tentang Desa;</w:t>
            </w:r>
          </w:p>
        </w:tc>
      </w:tr>
      <w:tr w:rsidR="00032ED1" w:rsidRPr="00A66F15" w14:paraId="7AB18B02" w14:textId="77777777" w:rsidTr="00D448F1">
        <w:trPr>
          <w:trHeight w:val="1340"/>
        </w:trPr>
        <w:tc>
          <w:tcPr>
            <w:tcW w:w="1890" w:type="dxa"/>
          </w:tcPr>
          <w:p w14:paraId="670D0B3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A742D8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60340C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5.</w:t>
            </w:r>
          </w:p>
        </w:tc>
        <w:tc>
          <w:tcPr>
            <w:tcW w:w="7208" w:type="dxa"/>
          </w:tcPr>
          <w:p w14:paraId="55D8D6B4" w14:textId="77777777"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Undang-UndangNomor 23 Tahun 2014 tentangPemerintahan Daerah sebagaimanatelahdiubahdengan</w:t>
            </w:r>
            <w:r w:rsidRPr="00AD4211">
              <w:rPr>
                <w:rFonts w:ascii="Bookman Old Style" w:hAnsi="Bookman Old Style"/>
                <w:lang w:val="id-ID"/>
              </w:rPr>
              <w:t xml:space="preserve">Undang-Undang Nomor 9 Tahun 2015 </w:t>
            </w:r>
            <w:r w:rsidRPr="00AD4211">
              <w:rPr>
                <w:rFonts w:ascii="Bookman Old Style" w:hAnsi="Bookman Old Style"/>
              </w:rPr>
              <w:t>tentangPerubahan</w:t>
            </w:r>
            <w:r w:rsidRPr="00AD4211">
              <w:rPr>
                <w:rFonts w:ascii="Bookman Old Style" w:hAnsi="Bookman Old Style"/>
                <w:lang w:val="id-ID"/>
              </w:rPr>
              <w:t xml:space="preserve"> kedua atas Undang-Undang Nomor 23 </w:t>
            </w:r>
            <w:r w:rsidRPr="00AD4211">
              <w:rPr>
                <w:rFonts w:ascii="Bookman Old Style" w:hAnsi="Bookman Old Style"/>
              </w:rPr>
              <w:t>Tahun 2014 tentangPemerintahan Daerah</w:t>
            </w:r>
            <w:r w:rsidRPr="00AD4211">
              <w:rPr>
                <w:rFonts w:ascii="Bookman Old Style" w:hAnsi="Bookman Old Style"/>
                <w:lang w:val="id-ID"/>
              </w:rPr>
              <w:t>;</w:t>
            </w:r>
          </w:p>
        </w:tc>
      </w:tr>
      <w:tr w:rsidR="00032ED1" w:rsidRPr="00A66F15" w14:paraId="15A55B99" w14:textId="77777777" w:rsidTr="00D448F1">
        <w:trPr>
          <w:trHeight w:val="710"/>
        </w:trPr>
        <w:tc>
          <w:tcPr>
            <w:tcW w:w="1890" w:type="dxa"/>
          </w:tcPr>
          <w:p w14:paraId="082EC0D8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04A8CE5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B0108C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6.</w:t>
            </w:r>
          </w:p>
        </w:tc>
        <w:tc>
          <w:tcPr>
            <w:tcW w:w="7208" w:type="dxa"/>
          </w:tcPr>
          <w:p w14:paraId="51BB3321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</w:rPr>
              <w:t>PeraturanPemerintahNomor  58  Tahun  2005  tentangPengelolaanKeuangan  Daerah;</w:t>
            </w:r>
          </w:p>
        </w:tc>
      </w:tr>
      <w:tr w:rsidR="00032ED1" w:rsidRPr="00A66F15" w14:paraId="0711E754" w14:textId="77777777" w:rsidTr="00D448F1">
        <w:trPr>
          <w:trHeight w:val="989"/>
        </w:trPr>
        <w:tc>
          <w:tcPr>
            <w:tcW w:w="1890" w:type="dxa"/>
          </w:tcPr>
          <w:p w14:paraId="03B7B18F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9237E8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1BA217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7.</w:t>
            </w:r>
          </w:p>
        </w:tc>
        <w:tc>
          <w:tcPr>
            <w:tcW w:w="7208" w:type="dxa"/>
          </w:tcPr>
          <w:p w14:paraId="7CA2A7F2" w14:textId="77777777"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PeraturanPemerintahNomor  79  Tahun  2005  tentangPedomanPembinaandanPengawasanPenyelenggaraanPemerintahan  Daerah;</w:t>
            </w:r>
          </w:p>
        </w:tc>
      </w:tr>
      <w:tr w:rsidR="00032ED1" w:rsidRPr="00A66F15" w14:paraId="560A04E0" w14:textId="77777777" w:rsidTr="00D448F1">
        <w:trPr>
          <w:trHeight w:val="1331"/>
        </w:trPr>
        <w:tc>
          <w:tcPr>
            <w:tcW w:w="1890" w:type="dxa"/>
          </w:tcPr>
          <w:p w14:paraId="54E43118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13C4CA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1562BF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8.</w:t>
            </w:r>
          </w:p>
        </w:tc>
        <w:tc>
          <w:tcPr>
            <w:tcW w:w="7208" w:type="dxa"/>
          </w:tcPr>
          <w:p w14:paraId="31E26A05" w14:textId="77777777"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PeraturanPemerintahNomor  38  Tahun  2007  tentangPembagianUrusanPemerintahanantaraPemerintah,  Pemerintahan  Daerah  ProvinsidanPemerintahan  Daerah  Kabupaten/Kota;</w:t>
            </w:r>
          </w:p>
        </w:tc>
      </w:tr>
      <w:tr w:rsidR="00032ED1" w:rsidRPr="00A66F15" w14:paraId="6BC77BFA" w14:textId="77777777" w:rsidTr="00D448F1">
        <w:tc>
          <w:tcPr>
            <w:tcW w:w="1890" w:type="dxa"/>
          </w:tcPr>
          <w:p w14:paraId="5969F50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0E98D0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AD3C83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9.</w:t>
            </w:r>
          </w:p>
        </w:tc>
        <w:tc>
          <w:tcPr>
            <w:tcW w:w="7208" w:type="dxa"/>
          </w:tcPr>
          <w:p w14:paraId="19B5BAAF" w14:textId="77777777" w:rsidR="00032ED1" w:rsidRPr="00AD4211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</w:rPr>
              <w:t>PeraturanPemerintahNomor 8 Tahun 2008 tentangTahapan, TatacaraPenyusunan, PengendaliandanEvaluasiPelaksanaanRencana Pembangunan Daerah</w:t>
            </w:r>
            <w:r w:rsidRPr="00AD4211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032ED1" w:rsidRPr="00A66F15" w14:paraId="391BB914" w14:textId="77777777" w:rsidTr="00D448F1">
        <w:trPr>
          <w:trHeight w:val="2330"/>
        </w:trPr>
        <w:tc>
          <w:tcPr>
            <w:tcW w:w="1890" w:type="dxa"/>
          </w:tcPr>
          <w:p w14:paraId="5EEC0CB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0AFF1A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8D5E66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10.</w:t>
            </w:r>
          </w:p>
        </w:tc>
        <w:tc>
          <w:tcPr>
            <w:tcW w:w="7208" w:type="dxa"/>
          </w:tcPr>
          <w:p w14:paraId="60F52F12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Pemerintah Nomor 43 Tahun 2014 tentang  Peraturan Pelaksanaan Undang-undang No</w:t>
            </w:r>
            <w:r w:rsidRPr="00AD4211">
              <w:rPr>
                <w:rFonts w:ascii="Bookman Old Style" w:hAnsi="Bookman Old Style"/>
              </w:rPr>
              <w:t>mor</w:t>
            </w:r>
            <w:r w:rsidRPr="00AD4211">
              <w:rPr>
                <w:rFonts w:ascii="Bookman Old Style" w:hAnsi="Bookman Old Style"/>
                <w:lang w:val="id-ID"/>
              </w:rPr>
              <w:t xml:space="preserve"> 6 Tahun 2014 Tentang Desa</w:t>
            </w:r>
            <w:r w:rsidRPr="00AD4211">
              <w:rPr>
                <w:rFonts w:ascii="Bookman Old Style" w:hAnsi="Bookman Old Style"/>
              </w:rPr>
              <w:t>sebagaimanatelahdiubahdengan</w:t>
            </w:r>
            <w:r w:rsidRPr="00AD4211">
              <w:rPr>
                <w:rFonts w:ascii="Bookman Old Style" w:hAnsi="Bookman Old Style"/>
                <w:lang w:val="id-ID"/>
              </w:rPr>
              <w:t>Peraturan Pemerintah Nomor 4</w:t>
            </w:r>
            <w:r w:rsidRPr="00AD4211">
              <w:rPr>
                <w:rFonts w:ascii="Bookman Old Style" w:hAnsi="Bookman Old Style"/>
              </w:rPr>
              <w:t>7</w:t>
            </w:r>
            <w:r w:rsidRPr="00AD4211">
              <w:rPr>
                <w:rFonts w:ascii="Bookman Old Style" w:hAnsi="Bookman Old Style"/>
                <w:lang w:val="id-ID"/>
              </w:rPr>
              <w:t xml:space="preserve"> Tahun 201</w:t>
            </w:r>
            <w:r w:rsidRPr="00AD4211">
              <w:rPr>
                <w:rFonts w:ascii="Bookman Old Style" w:hAnsi="Bookman Old Style"/>
              </w:rPr>
              <w:t>5 tentangPerubahanatas</w:t>
            </w:r>
            <w:r w:rsidRPr="00AD4211">
              <w:rPr>
                <w:rFonts w:ascii="Bookman Old Style" w:hAnsi="Bookman Old Style"/>
                <w:lang w:val="id-ID"/>
              </w:rPr>
              <w:t xml:space="preserve"> Peraturan Pemerintah Nomor 43 Tahun 2014 tentang Peraturan Pelaksanaan Undang-undang No</w:t>
            </w:r>
            <w:r w:rsidRPr="00AD4211">
              <w:rPr>
                <w:rFonts w:ascii="Bookman Old Style" w:hAnsi="Bookman Old Style"/>
              </w:rPr>
              <w:t>mor</w:t>
            </w:r>
            <w:r w:rsidRPr="00AD4211">
              <w:rPr>
                <w:rFonts w:ascii="Bookman Old Style" w:hAnsi="Bookman Old Style"/>
                <w:lang w:val="id-ID"/>
              </w:rPr>
              <w:t xml:space="preserve"> 6 Tahun 2014 Tentang Desa;</w:t>
            </w:r>
          </w:p>
        </w:tc>
      </w:tr>
      <w:tr w:rsidR="00032ED1" w:rsidRPr="00A66F15" w14:paraId="7AEB62B6" w14:textId="77777777" w:rsidTr="00D448F1">
        <w:trPr>
          <w:trHeight w:val="2321"/>
        </w:trPr>
        <w:tc>
          <w:tcPr>
            <w:tcW w:w="1890" w:type="dxa"/>
          </w:tcPr>
          <w:p w14:paraId="7798118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FE62D8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5C6D960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11.</w:t>
            </w:r>
          </w:p>
        </w:tc>
        <w:tc>
          <w:tcPr>
            <w:tcW w:w="7208" w:type="dxa"/>
          </w:tcPr>
          <w:p w14:paraId="73220374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Pemerintah Nomor 60 Tahun 2014 tentang  Dana Desa yang Bersumber dari Anggaran Pendapatan dan Belanja Negara</w:t>
            </w:r>
            <w:r w:rsidRPr="00AD4211">
              <w:rPr>
                <w:rFonts w:ascii="Bookman Old Style" w:hAnsi="Bookman Old Style"/>
              </w:rPr>
              <w:t>, sebagaimantelahdiubah</w:t>
            </w:r>
            <w:r w:rsidRPr="00AD4211">
              <w:rPr>
                <w:rFonts w:ascii="Bookman Old Style" w:hAnsi="Bookman Old Style"/>
                <w:lang w:val="id-ID"/>
              </w:rPr>
              <w:t xml:space="preserve"> beberapa kali terakhir dengan </w:t>
            </w:r>
            <w:r w:rsidRPr="00AD4211">
              <w:rPr>
                <w:rFonts w:ascii="Bookman Old Style" w:hAnsi="Bookman Old Style"/>
              </w:rPr>
              <w:t>PeraturanPemerintahNomor</w:t>
            </w:r>
            <w:r w:rsidRPr="00AD4211">
              <w:rPr>
                <w:rFonts w:ascii="Bookman Old Style" w:hAnsi="Bookman Old Style"/>
                <w:lang w:val="id-ID"/>
              </w:rPr>
              <w:t>8</w:t>
            </w:r>
            <w:r w:rsidRPr="00AD4211">
              <w:rPr>
                <w:rFonts w:ascii="Bookman Old Style" w:hAnsi="Bookman Old Style"/>
              </w:rPr>
              <w:t>Tahun 201</w:t>
            </w:r>
            <w:r w:rsidRPr="00AD4211">
              <w:rPr>
                <w:rFonts w:ascii="Bookman Old Style" w:hAnsi="Bookman Old Style"/>
                <w:lang w:val="id-ID"/>
              </w:rPr>
              <w:t>6</w:t>
            </w:r>
            <w:r w:rsidRPr="00AD4211">
              <w:rPr>
                <w:rFonts w:ascii="Bookman Old Style" w:hAnsi="Bookman Old Style"/>
              </w:rPr>
              <w:t>tentangPerubahan</w:t>
            </w:r>
            <w:r w:rsidRPr="00AD4211">
              <w:rPr>
                <w:rFonts w:ascii="Bookman Old Style" w:hAnsi="Bookman Old Style"/>
                <w:lang w:val="id-ID"/>
              </w:rPr>
              <w:t xml:space="preserve">kedua atas </w:t>
            </w:r>
            <w:r w:rsidRPr="00AD4211">
              <w:rPr>
                <w:rFonts w:ascii="Bookman Old Style" w:hAnsi="Bookman Old Style"/>
              </w:rPr>
              <w:t>PeraturanPemerintahNomor 60 Tahun 2014 tentang Dana Desa yang BersumberdariAnggaranPendapatandanBelanja Negara;</w:t>
            </w:r>
          </w:p>
        </w:tc>
      </w:tr>
      <w:tr w:rsidR="00032ED1" w:rsidRPr="00A66F15" w14:paraId="0992254E" w14:textId="77777777" w:rsidTr="00D448F1">
        <w:trPr>
          <w:trHeight w:val="1970"/>
        </w:trPr>
        <w:tc>
          <w:tcPr>
            <w:tcW w:w="1890" w:type="dxa"/>
          </w:tcPr>
          <w:p w14:paraId="3336DDC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AE6BFE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615E06D8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12.</w:t>
            </w:r>
          </w:p>
        </w:tc>
        <w:tc>
          <w:tcPr>
            <w:tcW w:w="7208" w:type="dxa"/>
          </w:tcPr>
          <w:p w14:paraId="6F397032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es-ES"/>
              </w:rPr>
            </w:pPr>
            <w:r w:rsidRPr="00AD4211">
              <w:rPr>
                <w:rFonts w:ascii="Bookman Old Style" w:hAnsi="Bookman Old Style"/>
                <w:lang w:val="es-ES"/>
              </w:rPr>
              <w:t>PeraturanMenteriDalam Negeri Nomor 13  Tahun 2006 TentangPedomanPengelolaanKeuanganDaerahsebagaimanatelahdiubahdenganPeraturanMenteriDalam Negeri Nomor 59 Tahun 2007 tentangPerubahan atas PeraturanMenteriDalam Negeri Nomor 13  Tahun 2006 tentangPedom</w:t>
            </w:r>
            <w:r>
              <w:rPr>
                <w:rFonts w:ascii="Bookman Old Style" w:hAnsi="Bookman Old Style"/>
                <w:lang w:val="es-ES"/>
              </w:rPr>
              <w:t>anPengelolaanKeuanganDaerah;</w:t>
            </w:r>
          </w:p>
        </w:tc>
      </w:tr>
      <w:tr w:rsidR="00032ED1" w:rsidRPr="00A66F15" w14:paraId="4A8DF916" w14:textId="77777777" w:rsidTr="00D448F1">
        <w:trPr>
          <w:trHeight w:val="1349"/>
        </w:trPr>
        <w:tc>
          <w:tcPr>
            <w:tcW w:w="1890" w:type="dxa"/>
          </w:tcPr>
          <w:p w14:paraId="46ADCD9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4B60DA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7367EAF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13.</w:t>
            </w:r>
          </w:p>
        </w:tc>
        <w:tc>
          <w:tcPr>
            <w:tcW w:w="7208" w:type="dxa"/>
          </w:tcPr>
          <w:p w14:paraId="70A6D032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noProof/>
              </w:rPr>
            </w:pPr>
            <w:r w:rsidRPr="00AD4211">
              <w:rPr>
                <w:rFonts w:ascii="Bookman Old Style" w:hAnsi="Bookman Old Style"/>
                <w:noProof/>
              </w:rPr>
              <w:t xml:space="preserve">Peraturan Menteri Dalam Negeri Nomor 54 Tahun 2010 tentang </w:t>
            </w:r>
            <w:r w:rsidRPr="00AD4211">
              <w:rPr>
                <w:rFonts w:ascii="Bookman Old Style" w:hAnsi="Bookman Old Style"/>
              </w:rPr>
              <w:t>PelaksanaanPeraturanPemerintahNomor 8 Tahun 2008 tentangTahapan, TatacaraPenyusunan, PengendaliandanEvaluasiPelaksanaanRencana Pembangunan Daerah</w:t>
            </w:r>
            <w:r w:rsidRPr="00AD4211">
              <w:rPr>
                <w:rFonts w:ascii="Bookman Old Style" w:hAnsi="Bookman Old Style"/>
                <w:lang w:val="sv-SE"/>
              </w:rPr>
              <w:t>;</w:t>
            </w:r>
          </w:p>
        </w:tc>
      </w:tr>
      <w:tr w:rsidR="00032ED1" w:rsidRPr="00F2425A" w14:paraId="0C81C7D8" w14:textId="77777777" w:rsidTr="00D448F1">
        <w:trPr>
          <w:trHeight w:val="701"/>
        </w:trPr>
        <w:tc>
          <w:tcPr>
            <w:tcW w:w="1890" w:type="dxa"/>
          </w:tcPr>
          <w:p w14:paraId="4399A2A0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800A19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4B4463B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14.</w:t>
            </w:r>
          </w:p>
        </w:tc>
        <w:tc>
          <w:tcPr>
            <w:tcW w:w="7208" w:type="dxa"/>
          </w:tcPr>
          <w:p w14:paraId="19B33EED" w14:textId="77777777" w:rsidR="00032ED1" w:rsidRPr="00F2425A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noProof/>
                <w:lang w:val="nb-NO"/>
              </w:rPr>
            </w:pPr>
            <w:r w:rsidRPr="00F2425A">
              <w:rPr>
                <w:rFonts w:ascii="Bookman Old Style" w:hAnsi="Bookman Old Style"/>
                <w:noProof/>
                <w:lang w:val="nb-NO"/>
              </w:rPr>
              <w:t xml:space="preserve">Peraturan Menteri Dalam Negeri Nomor 114 Tahun 2014 </w:t>
            </w:r>
            <w:r w:rsidRPr="00F2425A">
              <w:rPr>
                <w:rFonts w:ascii="Bookman Old Style" w:hAnsi="Bookman Old Style"/>
                <w:lang w:val="nb-NO"/>
              </w:rPr>
              <w:t>tentangPedoman Pembangunan Desa;</w:t>
            </w:r>
          </w:p>
        </w:tc>
      </w:tr>
      <w:tr w:rsidR="00032ED1" w:rsidRPr="00F2425A" w14:paraId="24543847" w14:textId="77777777" w:rsidTr="00D448F1">
        <w:tc>
          <w:tcPr>
            <w:tcW w:w="1890" w:type="dxa"/>
          </w:tcPr>
          <w:p w14:paraId="69DC505B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44039750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58D0B340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15.</w:t>
            </w:r>
          </w:p>
        </w:tc>
        <w:tc>
          <w:tcPr>
            <w:tcW w:w="7208" w:type="dxa"/>
          </w:tcPr>
          <w:p w14:paraId="59797A43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AD4211">
              <w:rPr>
                <w:rFonts w:ascii="Bookman Old Style" w:hAnsi="Bookman Old Style"/>
                <w:noProof/>
                <w:lang w:val="id-ID"/>
              </w:rPr>
              <w:t>Peraturan Menteri Dalam Negeri Nomor 44 Tahun 2016 tentang Kewenangan Desa;</w:t>
            </w:r>
          </w:p>
        </w:tc>
      </w:tr>
      <w:tr w:rsidR="00032ED1" w:rsidRPr="00A66F15" w14:paraId="438F36F9" w14:textId="77777777" w:rsidTr="00D448F1">
        <w:tc>
          <w:tcPr>
            <w:tcW w:w="1890" w:type="dxa"/>
          </w:tcPr>
          <w:p w14:paraId="4DFFD0C3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305" w:type="dxa"/>
          </w:tcPr>
          <w:p w14:paraId="69F8A1ED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nb-NO"/>
              </w:rPr>
            </w:pPr>
          </w:p>
        </w:tc>
        <w:tc>
          <w:tcPr>
            <w:tcW w:w="549" w:type="dxa"/>
          </w:tcPr>
          <w:p w14:paraId="0269002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16.</w:t>
            </w:r>
          </w:p>
        </w:tc>
        <w:tc>
          <w:tcPr>
            <w:tcW w:w="7208" w:type="dxa"/>
          </w:tcPr>
          <w:p w14:paraId="11389A96" w14:textId="77777777" w:rsidR="00032ED1" w:rsidRPr="00C6311D" w:rsidRDefault="00032ED1" w:rsidP="00D448F1">
            <w:pPr>
              <w:tabs>
                <w:tab w:val="left" w:pos="2268"/>
              </w:tabs>
              <w:spacing w:line="276" w:lineRule="auto"/>
              <w:jc w:val="both"/>
              <w:rPr>
                <w:rFonts w:ascii="Bookman Old Style" w:hAnsi="Bookman Old Style"/>
                <w:lang w:val="sv-SE"/>
              </w:rPr>
            </w:pPr>
            <w:r w:rsidRPr="00AD4211">
              <w:rPr>
                <w:rFonts w:ascii="Bookman Old Style" w:hAnsi="Bookman Old Style"/>
                <w:noProof/>
              </w:rPr>
              <w:t>Peraturan Menteri Desa, Pembangunan Daerah Tertinggal dan Transmigrasi Nomor 2 Tahun 2015 tentang Pedoman Tata Tertib dan Mekanisme Pengambilan Keputusan Musyawarah Desa;</w:t>
            </w:r>
          </w:p>
        </w:tc>
      </w:tr>
      <w:tr w:rsidR="00032ED1" w:rsidRPr="00A66F15" w14:paraId="7C70EFE5" w14:textId="77777777" w:rsidTr="00D448F1">
        <w:trPr>
          <w:trHeight w:val="908"/>
        </w:trPr>
        <w:tc>
          <w:tcPr>
            <w:tcW w:w="1890" w:type="dxa"/>
          </w:tcPr>
          <w:p w14:paraId="683CCE10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FBA335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54FC62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17.</w:t>
            </w:r>
          </w:p>
        </w:tc>
        <w:tc>
          <w:tcPr>
            <w:tcW w:w="7208" w:type="dxa"/>
          </w:tcPr>
          <w:p w14:paraId="0070A4DA" w14:textId="77777777" w:rsidR="00032ED1" w:rsidRPr="00C6311D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/>
                <w:lang w:val="id-ID"/>
              </w:rPr>
              <w:t>Peraturan Menteri Desa, Pembangunan Daerah Tertinggal, dan Transmigrasi Nomor 5 Tahun 2016 tentang Pembangunan Kawasan Perdesaan;</w:t>
            </w:r>
          </w:p>
        </w:tc>
      </w:tr>
      <w:tr w:rsidR="00032ED1" w:rsidRPr="00A66F15" w14:paraId="2977D222" w14:textId="77777777" w:rsidTr="00D448F1">
        <w:trPr>
          <w:trHeight w:val="620"/>
        </w:trPr>
        <w:tc>
          <w:tcPr>
            <w:tcW w:w="1890" w:type="dxa"/>
          </w:tcPr>
          <w:p w14:paraId="13B026F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7D2CF9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D724D6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18.</w:t>
            </w:r>
          </w:p>
        </w:tc>
        <w:tc>
          <w:tcPr>
            <w:tcW w:w="7208" w:type="dxa"/>
          </w:tcPr>
          <w:p w14:paraId="45109D85" w14:textId="77777777" w:rsidR="00032ED1" w:rsidRPr="00C6311D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 w:rsidRPr="00AD4211">
              <w:rPr>
                <w:rFonts w:ascii="Bookman Old Style" w:hAnsi="Bookman Old Style" w:cs="Arial"/>
              </w:rPr>
              <w:t>Peraturan Daerah KabupatenMagelangNomor 5 Tahun 2008 tentangPenanggulanganKemiskinan;</w:t>
            </w:r>
          </w:p>
        </w:tc>
      </w:tr>
      <w:tr w:rsidR="00032ED1" w:rsidRPr="00A66F15" w14:paraId="19D0309B" w14:textId="77777777" w:rsidTr="00D448F1">
        <w:trPr>
          <w:trHeight w:val="899"/>
        </w:trPr>
        <w:tc>
          <w:tcPr>
            <w:tcW w:w="1890" w:type="dxa"/>
          </w:tcPr>
          <w:p w14:paraId="74C51B8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48BDADD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FC3A42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19.</w:t>
            </w:r>
          </w:p>
        </w:tc>
        <w:tc>
          <w:tcPr>
            <w:tcW w:w="7208" w:type="dxa"/>
          </w:tcPr>
          <w:p w14:paraId="7F7DD7E4" w14:textId="77777777" w:rsidR="00032ED1" w:rsidRPr="00C6311D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 w:rsidRPr="00AD4211">
              <w:rPr>
                <w:rFonts w:ascii="Bookman Old Style" w:hAnsi="Bookman Old Style" w:cs="Arial"/>
              </w:rPr>
              <w:t>Peraturan Daerah KabupatenMagelangNomor 28 Tahun 2008 tentangRencana Pembangunan JangkaPanjang Daerah (RPJPD) KabupatenMagelangTahun 2005-2025;</w:t>
            </w:r>
          </w:p>
        </w:tc>
      </w:tr>
      <w:tr w:rsidR="00032ED1" w:rsidRPr="00A66F15" w14:paraId="7C6CC289" w14:textId="77777777" w:rsidTr="00D448F1">
        <w:trPr>
          <w:trHeight w:val="890"/>
        </w:trPr>
        <w:tc>
          <w:tcPr>
            <w:tcW w:w="1890" w:type="dxa"/>
          </w:tcPr>
          <w:p w14:paraId="62E557A3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360044D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6591A9A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20.</w:t>
            </w:r>
          </w:p>
        </w:tc>
        <w:tc>
          <w:tcPr>
            <w:tcW w:w="7208" w:type="dxa"/>
          </w:tcPr>
          <w:p w14:paraId="202667E7" w14:textId="77777777" w:rsidR="00032ED1" w:rsidRPr="00C6311D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/>
                <w:lang w:val="id-ID"/>
              </w:rPr>
            </w:pPr>
            <w:r w:rsidRPr="00AD4211">
              <w:rPr>
                <w:rFonts w:ascii="Bookman Old Style" w:hAnsi="Bookman Old Style" w:cs="Arial"/>
              </w:rPr>
              <w:t xml:space="preserve">Peraturan Daerah </w:t>
            </w:r>
            <w:r w:rsidRPr="00AD4211">
              <w:rPr>
                <w:rFonts w:ascii="Bookman Old Style" w:hAnsi="Bookman Old Style" w:cs="Arial"/>
                <w:lang w:val="id-ID"/>
              </w:rPr>
              <w:t xml:space="preserve">Kabupaten Magelang </w:t>
            </w:r>
            <w:r w:rsidRPr="00AD4211">
              <w:rPr>
                <w:rFonts w:ascii="Bookman Old Style" w:hAnsi="Bookman Old Style" w:cs="Arial"/>
              </w:rPr>
              <w:t>Nomor</w:t>
            </w:r>
            <w:r w:rsidRPr="00AD4211">
              <w:rPr>
                <w:rFonts w:ascii="Bookman Old Style" w:hAnsi="Bookman Old Style" w:cs="Arial"/>
                <w:lang w:val="id-ID"/>
              </w:rPr>
              <w:t>7</w:t>
            </w:r>
            <w:r w:rsidRPr="00AD4211">
              <w:rPr>
                <w:rFonts w:ascii="Bookman Old Style" w:hAnsi="Bookman Old Style" w:cs="Arial"/>
              </w:rPr>
              <w:t>Tahun 201</w:t>
            </w:r>
            <w:r w:rsidRPr="00AD4211">
              <w:rPr>
                <w:rFonts w:ascii="Bookman Old Style" w:hAnsi="Bookman Old Style" w:cs="Arial"/>
                <w:lang w:val="id-ID"/>
              </w:rPr>
              <w:t>4</w:t>
            </w:r>
            <w:r w:rsidRPr="00AD4211">
              <w:rPr>
                <w:rFonts w:ascii="Bookman Old Style" w:hAnsi="Bookman Old Style" w:cs="Arial"/>
              </w:rPr>
              <w:t>tentangRencana Pembangunan JangkaMenengah Daerah (RPJMD) KabupatenMagelangTahun 201</w:t>
            </w:r>
            <w:r w:rsidRPr="00AD4211">
              <w:rPr>
                <w:rFonts w:ascii="Bookman Old Style" w:hAnsi="Bookman Old Style" w:cs="Arial"/>
                <w:lang w:val="id-ID"/>
              </w:rPr>
              <w:t>4</w:t>
            </w:r>
            <w:r w:rsidRPr="00AD4211">
              <w:rPr>
                <w:rFonts w:ascii="Bookman Old Style" w:hAnsi="Bookman Old Style" w:cs="Arial"/>
              </w:rPr>
              <w:t xml:space="preserve"> – 201</w:t>
            </w:r>
            <w:r w:rsidRPr="00AD4211">
              <w:rPr>
                <w:rFonts w:ascii="Bookman Old Style" w:hAnsi="Bookman Old Style" w:cs="Arial"/>
                <w:lang w:val="id-ID"/>
              </w:rPr>
              <w:t>9.</w:t>
            </w:r>
          </w:p>
        </w:tc>
      </w:tr>
      <w:tr w:rsidR="00032ED1" w:rsidRPr="00A66F15" w14:paraId="390E62BA" w14:textId="77777777" w:rsidTr="00D448F1">
        <w:tc>
          <w:tcPr>
            <w:tcW w:w="1890" w:type="dxa"/>
          </w:tcPr>
          <w:p w14:paraId="736FF5C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933F43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492C824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4B8E9C48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14:paraId="0E2507C2" w14:textId="77777777" w:rsidTr="00D448F1">
        <w:tc>
          <w:tcPr>
            <w:tcW w:w="9952" w:type="dxa"/>
            <w:gridSpan w:val="4"/>
          </w:tcPr>
          <w:p w14:paraId="77EE5AF9" w14:textId="77777777" w:rsidR="00032ED1" w:rsidRPr="00AD4211" w:rsidRDefault="00032ED1" w:rsidP="00D448F1">
            <w:pPr>
              <w:tabs>
                <w:tab w:val="left" w:pos="2268"/>
              </w:tabs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MEMUTUSKAN</w:t>
            </w:r>
          </w:p>
        </w:tc>
      </w:tr>
      <w:tr w:rsidR="00032ED1" w:rsidRPr="00A66F15" w14:paraId="57A86900" w14:textId="77777777" w:rsidTr="00D448F1">
        <w:tc>
          <w:tcPr>
            <w:tcW w:w="9952" w:type="dxa"/>
            <w:gridSpan w:val="4"/>
          </w:tcPr>
          <w:p w14:paraId="3DA75659" w14:textId="77777777" w:rsidR="00032ED1" w:rsidRDefault="00032ED1" w:rsidP="00D448F1">
            <w:pPr>
              <w:tabs>
                <w:tab w:val="left" w:pos="2268"/>
              </w:tabs>
              <w:jc w:val="center"/>
              <w:rPr>
                <w:rFonts w:ascii="Bookman Old Style" w:hAnsi="Bookman Old Style" w:cs="Arial"/>
              </w:rPr>
            </w:pPr>
          </w:p>
        </w:tc>
      </w:tr>
      <w:tr w:rsidR="00032ED1" w:rsidRPr="00A66F15" w14:paraId="3F8A3B32" w14:textId="77777777" w:rsidTr="00D448F1">
        <w:tc>
          <w:tcPr>
            <w:tcW w:w="1890" w:type="dxa"/>
          </w:tcPr>
          <w:p w14:paraId="72D1089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842FEF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D3C247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274FE829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14:paraId="7E9B0133" w14:textId="77777777" w:rsidTr="00D448F1">
        <w:tc>
          <w:tcPr>
            <w:tcW w:w="1890" w:type="dxa"/>
          </w:tcPr>
          <w:p w14:paraId="350DBFE3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Menetapkan</w:t>
            </w:r>
          </w:p>
        </w:tc>
        <w:tc>
          <w:tcPr>
            <w:tcW w:w="305" w:type="dxa"/>
          </w:tcPr>
          <w:p w14:paraId="6B872F5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549" w:type="dxa"/>
          </w:tcPr>
          <w:p w14:paraId="3C2F3E0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7B6C2381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14:paraId="02F2B641" w14:textId="77777777" w:rsidTr="00D448F1">
        <w:tc>
          <w:tcPr>
            <w:tcW w:w="1890" w:type="dxa"/>
          </w:tcPr>
          <w:p w14:paraId="1B89ECC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54C58E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CFB062F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35290D5F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14:paraId="193570DC" w14:textId="77777777" w:rsidTr="00D448F1">
        <w:trPr>
          <w:trHeight w:val="620"/>
        </w:trPr>
        <w:tc>
          <w:tcPr>
            <w:tcW w:w="1890" w:type="dxa"/>
          </w:tcPr>
          <w:p w14:paraId="34468CB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PERTAMA</w:t>
            </w:r>
          </w:p>
        </w:tc>
        <w:tc>
          <w:tcPr>
            <w:tcW w:w="305" w:type="dxa"/>
          </w:tcPr>
          <w:p w14:paraId="11903B2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653ABB6F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 w:rsidRPr="00B45331">
              <w:rPr>
                <w:rFonts w:ascii="Bookman Old Style" w:hAnsi="Bookman Old Style" w:cs="Calibri"/>
                <w:lang w:val="sv-SE"/>
              </w:rPr>
              <w:t xml:space="preserve">Mengangkat yang nama – namanya tercantum dalam lampiran keputusan ini sebagai </w:t>
            </w:r>
            <w:r w:rsidRPr="00B45331">
              <w:rPr>
                <w:rFonts w:ascii="Bookman Old Style" w:hAnsi="Bookman Old Style" w:cs="Calibri"/>
              </w:rPr>
              <w:t>Tim RencanaKerjaPemerintahanDesa.</w:t>
            </w:r>
          </w:p>
        </w:tc>
      </w:tr>
      <w:tr w:rsidR="00032ED1" w:rsidRPr="00A66F15" w14:paraId="150EA209" w14:textId="77777777" w:rsidTr="00D448F1">
        <w:trPr>
          <w:trHeight w:val="215"/>
        </w:trPr>
        <w:tc>
          <w:tcPr>
            <w:tcW w:w="1890" w:type="dxa"/>
          </w:tcPr>
          <w:p w14:paraId="3237721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421228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7757" w:type="dxa"/>
            <w:gridSpan w:val="2"/>
          </w:tcPr>
          <w:p w14:paraId="5636F2D4" w14:textId="77777777" w:rsidR="00032ED1" w:rsidRPr="00B4533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Calibri"/>
                <w:lang w:val="sv-SE"/>
              </w:rPr>
            </w:pPr>
          </w:p>
        </w:tc>
      </w:tr>
      <w:tr w:rsidR="00032ED1" w:rsidRPr="00F2425A" w14:paraId="6E3FB257" w14:textId="77777777" w:rsidTr="00D448F1">
        <w:trPr>
          <w:trHeight w:val="629"/>
        </w:trPr>
        <w:tc>
          <w:tcPr>
            <w:tcW w:w="1890" w:type="dxa"/>
          </w:tcPr>
          <w:p w14:paraId="6D6ADFC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KEDUA</w:t>
            </w:r>
          </w:p>
        </w:tc>
        <w:tc>
          <w:tcPr>
            <w:tcW w:w="305" w:type="dxa"/>
          </w:tcPr>
          <w:p w14:paraId="3817AB1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7F0B4414" w14:textId="77777777" w:rsidR="00032ED1" w:rsidRPr="00F2425A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  <w:lang w:val="pt-BR"/>
              </w:rPr>
            </w:pPr>
            <w:r w:rsidRPr="00F2425A">
              <w:rPr>
                <w:rFonts w:ascii="Bookman Old Style" w:hAnsi="Bookman Old Style" w:cs="Calibri"/>
                <w:lang w:val="pt-BR"/>
              </w:rPr>
              <w:t>Tim RencanaKerjaPemerintahanDesa</w:t>
            </w:r>
            <w:r w:rsidRPr="00B45331">
              <w:rPr>
                <w:rFonts w:ascii="Bookman Old Style" w:hAnsi="Bookman Old Style" w:cs="Calibri"/>
                <w:lang w:val="pt-BR"/>
              </w:rPr>
              <w:t xml:space="preserve"> dimaksud pada diktum PERTAMA bertugas :</w:t>
            </w:r>
          </w:p>
        </w:tc>
      </w:tr>
      <w:tr w:rsidR="00032ED1" w:rsidRPr="00A66F15" w14:paraId="6EFF9FB4" w14:textId="77777777" w:rsidTr="00D448F1">
        <w:trPr>
          <w:trHeight w:val="350"/>
        </w:trPr>
        <w:tc>
          <w:tcPr>
            <w:tcW w:w="1890" w:type="dxa"/>
          </w:tcPr>
          <w:p w14:paraId="1CA9B635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305" w:type="dxa"/>
          </w:tcPr>
          <w:p w14:paraId="35BFD9CF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549" w:type="dxa"/>
          </w:tcPr>
          <w:p w14:paraId="1C13A9C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1.</w:t>
            </w:r>
          </w:p>
        </w:tc>
        <w:tc>
          <w:tcPr>
            <w:tcW w:w="7208" w:type="dxa"/>
          </w:tcPr>
          <w:p w14:paraId="3964E706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MelakukanpencermatanRencanaPendapatanAsliDesa;</w:t>
            </w:r>
          </w:p>
        </w:tc>
      </w:tr>
      <w:tr w:rsidR="00032ED1" w:rsidRPr="00A66F15" w14:paraId="3305CE0A" w14:textId="77777777" w:rsidTr="00D448F1">
        <w:trPr>
          <w:trHeight w:val="611"/>
        </w:trPr>
        <w:tc>
          <w:tcPr>
            <w:tcW w:w="1890" w:type="dxa"/>
          </w:tcPr>
          <w:p w14:paraId="5F9EA40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4070F6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7DE60BF3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2.</w:t>
            </w:r>
          </w:p>
        </w:tc>
        <w:tc>
          <w:tcPr>
            <w:tcW w:w="7208" w:type="dxa"/>
          </w:tcPr>
          <w:p w14:paraId="7D6551F3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MelakukanpencermatanpaguindikatifDesadanpenyelarasan program / kegiatanmasukkeDesa;</w:t>
            </w:r>
          </w:p>
        </w:tc>
      </w:tr>
      <w:tr w:rsidR="00032ED1" w:rsidRPr="00A66F15" w14:paraId="7AA1EB2E" w14:textId="77777777" w:rsidTr="00D448F1">
        <w:trPr>
          <w:trHeight w:val="341"/>
        </w:trPr>
        <w:tc>
          <w:tcPr>
            <w:tcW w:w="1890" w:type="dxa"/>
          </w:tcPr>
          <w:p w14:paraId="00BE2BB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AA04D1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2BA795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3.</w:t>
            </w:r>
          </w:p>
        </w:tc>
        <w:tc>
          <w:tcPr>
            <w:tcW w:w="7208" w:type="dxa"/>
          </w:tcPr>
          <w:p w14:paraId="16CE1254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MelakukanpencermatanualangdokumenRPJMDesa;</w:t>
            </w:r>
          </w:p>
        </w:tc>
      </w:tr>
      <w:tr w:rsidR="00032ED1" w:rsidRPr="00A66F15" w14:paraId="1AC7CACD" w14:textId="77777777" w:rsidTr="00D448F1">
        <w:trPr>
          <w:trHeight w:val="359"/>
        </w:trPr>
        <w:tc>
          <w:tcPr>
            <w:tcW w:w="1890" w:type="dxa"/>
          </w:tcPr>
          <w:p w14:paraId="30C830E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0B098A8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813364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4.</w:t>
            </w:r>
          </w:p>
        </w:tc>
        <w:tc>
          <w:tcPr>
            <w:tcW w:w="7208" w:type="dxa"/>
          </w:tcPr>
          <w:p w14:paraId="641528B6" w14:textId="77777777" w:rsidR="00032ED1" w:rsidRPr="00AD421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MelakukanevaluasipelaksanaanRKPDesatahun 2016;</w:t>
            </w:r>
          </w:p>
        </w:tc>
      </w:tr>
      <w:tr w:rsidR="00032ED1" w:rsidRPr="00A66F15" w14:paraId="035CBA1A" w14:textId="77777777" w:rsidTr="00D448F1">
        <w:trPr>
          <w:trHeight w:val="350"/>
        </w:trPr>
        <w:tc>
          <w:tcPr>
            <w:tcW w:w="1890" w:type="dxa"/>
          </w:tcPr>
          <w:p w14:paraId="7DBBD78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2A48A46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3FD799D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5.</w:t>
            </w:r>
          </w:p>
        </w:tc>
        <w:tc>
          <w:tcPr>
            <w:tcW w:w="7208" w:type="dxa"/>
          </w:tcPr>
          <w:p w14:paraId="4D34F30B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Melakukananalisakeadaandarurat;</w:t>
            </w:r>
          </w:p>
        </w:tc>
      </w:tr>
      <w:tr w:rsidR="00032ED1" w:rsidRPr="00A66F15" w14:paraId="03D0C308" w14:textId="77777777" w:rsidTr="00D448F1">
        <w:trPr>
          <w:trHeight w:val="629"/>
        </w:trPr>
        <w:tc>
          <w:tcPr>
            <w:tcW w:w="1890" w:type="dxa"/>
          </w:tcPr>
          <w:p w14:paraId="175C276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4560577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C090B50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6.</w:t>
            </w:r>
          </w:p>
        </w:tc>
        <w:tc>
          <w:tcPr>
            <w:tcW w:w="7208" w:type="dxa"/>
          </w:tcPr>
          <w:p w14:paraId="2203B8AF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MelakukanpencermatankesepakatankerjasamaantarDesadanataudenganpihakketiga;</w:t>
            </w:r>
          </w:p>
        </w:tc>
      </w:tr>
      <w:tr w:rsidR="00032ED1" w:rsidRPr="00A66F15" w14:paraId="2BF1B359" w14:textId="77777777" w:rsidTr="00D448F1">
        <w:trPr>
          <w:trHeight w:val="350"/>
        </w:trPr>
        <w:tc>
          <w:tcPr>
            <w:tcW w:w="1890" w:type="dxa"/>
          </w:tcPr>
          <w:p w14:paraId="7AD6B8E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A7FB20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FDDC788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7.</w:t>
            </w:r>
          </w:p>
        </w:tc>
        <w:tc>
          <w:tcPr>
            <w:tcW w:w="7208" w:type="dxa"/>
          </w:tcPr>
          <w:p w14:paraId="6A3C7216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MenyiapkankelengkapanMusrenbang;</w:t>
            </w:r>
          </w:p>
        </w:tc>
      </w:tr>
      <w:tr w:rsidR="00032ED1" w:rsidRPr="00A66F15" w14:paraId="4502D4BD" w14:textId="77777777" w:rsidTr="00D448F1">
        <w:trPr>
          <w:trHeight w:val="332"/>
        </w:trPr>
        <w:tc>
          <w:tcPr>
            <w:tcW w:w="1890" w:type="dxa"/>
          </w:tcPr>
          <w:p w14:paraId="727A32BF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4F9CC4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E1EF2F3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8.</w:t>
            </w:r>
          </w:p>
        </w:tc>
        <w:tc>
          <w:tcPr>
            <w:tcW w:w="7208" w:type="dxa"/>
          </w:tcPr>
          <w:p w14:paraId="545B135E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Menyusunjadwalkegiatan;</w:t>
            </w:r>
          </w:p>
        </w:tc>
      </w:tr>
      <w:tr w:rsidR="00032ED1" w:rsidRPr="00A66F15" w14:paraId="37D8F209" w14:textId="77777777" w:rsidTr="00D448F1">
        <w:trPr>
          <w:trHeight w:val="350"/>
        </w:trPr>
        <w:tc>
          <w:tcPr>
            <w:tcW w:w="1890" w:type="dxa"/>
          </w:tcPr>
          <w:p w14:paraId="18A83D7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094AB9CD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2C6B07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9.</w:t>
            </w:r>
          </w:p>
        </w:tc>
        <w:tc>
          <w:tcPr>
            <w:tcW w:w="7208" w:type="dxa"/>
          </w:tcPr>
          <w:p w14:paraId="6B6C612D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Menyusuntatatertib / ketentuanMusrenbang;</w:t>
            </w:r>
          </w:p>
        </w:tc>
      </w:tr>
      <w:tr w:rsidR="00032ED1" w:rsidRPr="00A66F15" w14:paraId="4613316C" w14:textId="77777777" w:rsidTr="00D448F1">
        <w:trPr>
          <w:trHeight w:val="359"/>
        </w:trPr>
        <w:tc>
          <w:tcPr>
            <w:tcW w:w="1890" w:type="dxa"/>
          </w:tcPr>
          <w:p w14:paraId="18CA125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B2D9F78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404B839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10.</w:t>
            </w:r>
          </w:p>
        </w:tc>
        <w:tc>
          <w:tcPr>
            <w:tcW w:w="7208" w:type="dxa"/>
          </w:tcPr>
          <w:p w14:paraId="2C048FF3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MelakukanidentifikasicalonpesertaMusrenbang;</w:t>
            </w:r>
          </w:p>
        </w:tc>
      </w:tr>
      <w:tr w:rsidR="00032ED1" w:rsidRPr="00A66F15" w14:paraId="6FA83DE4" w14:textId="77777777" w:rsidTr="00D448F1">
        <w:trPr>
          <w:trHeight w:val="620"/>
        </w:trPr>
        <w:tc>
          <w:tcPr>
            <w:tcW w:w="1890" w:type="dxa"/>
          </w:tcPr>
          <w:p w14:paraId="695BD56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031689B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2AEEFC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11.</w:t>
            </w:r>
          </w:p>
        </w:tc>
        <w:tc>
          <w:tcPr>
            <w:tcW w:w="7208" w:type="dxa"/>
          </w:tcPr>
          <w:p w14:paraId="5C317026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MengumumkanwaktudantempatpenyelenggaraanMusrenbang;</w:t>
            </w:r>
          </w:p>
        </w:tc>
      </w:tr>
      <w:tr w:rsidR="00032ED1" w:rsidRPr="00A66F15" w14:paraId="330A2FF4" w14:textId="77777777" w:rsidTr="00D448F1">
        <w:trPr>
          <w:trHeight w:val="890"/>
        </w:trPr>
        <w:tc>
          <w:tcPr>
            <w:tcW w:w="1890" w:type="dxa"/>
          </w:tcPr>
          <w:p w14:paraId="245B36B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5A4F9B2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3AFFB3E8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12.</w:t>
            </w:r>
          </w:p>
        </w:tc>
        <w:tc>
          <w:tcPr>
            <w:tcW w:w="7208" w:type="dxa"/>
          </w:tcPr>
          <w:p w14:paraId="7EA5A079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Mengundangpesertadannarasumber minimal tigaharisebelumharipelaksanaanMusrenbangdilampirihasillokakaryaDesa;</w:t>
            </w:r>
          </w:p>
        </w:tc>
      </w:tr>
      <w:tr w:rsidR="00032ED1" w:rsidRPr="00A66F15" w14:paraId="4E40AE91" w14:textId="77777777" w:rsidTr="00D448F1">
        <w:trPr>
          <w:trHeight w:val="350"/>
        </w:trPr>
        <w:tc>
          <w:tcPr>
            <w:tcW w:w="1890" w:type="dxa"/>
          </w:tcPr>
          <w:p w14:paraId="28DE6FFF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87B40A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B6B6D2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13.</w:t>
            </w:r>
          </w:p>
        </w:tc>
        <w:tc>
          <w:tcPr>
            <w:tcW w:w="7208" w:type="dxa"/>
          </w:tcPr>
          <w:p w14:paraId="53466294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MemandudanmemfasilitasipenyusunanRKPDesa;</w:t>
            </w:r>
          </w:p>
        </w:tc>
      </w:tr>
      <w:tr w:rsidR="00032ED1" w:rsidRPr="00A66F15" w14:paraId="65549C50" w14:textId="77777777" w:rsidTr="00D448F1">
        <w:trPr>
          <w:trHeight w:val="1160"/>
        </w:trPr>
        <w:tc>
          <w:tcPr>
            <w:tcW w:w="1890" w:type="dxa"/>
          </w:tcPr>
          <w:p w14:paraId="2275D29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D1D6DA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D04AEB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14.</w:t>
            </w:r>
          </w:p>
        </w:tc>
        <w:tc>
          <w:tcPr>
            <w:tcW w:w="7208" w:type="dxa"/>
          </w:tcPr>
          <w:p w14:paraId="07AF2615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Memandudanmemfasilitasilokakarya / pertemuan / rapat /dsbdalamrangkapenyusunandaftarusulanRKPDesa yang akandiusulkankeMusrenbang RKPD Kabupaten di Kecamatan;</w:t>
            </w:r>
          </w:p>
        </w:tc>
      </w:tr>
      <w:tr w:rsidR="00032ED1" w:rsidRPr="00A66F15" w14:paraId="7B8D445C" w14:textId="77777777" w:rsidTr="00D448F1">
        <w:trPr>
          <w:trHeight w:val="350"/>
        </w:trPr>
        <w:tc>
          <w:tcPr>
            <w:tcW w:w="1890" w:type="dxa"/>
          </w:tcPr>
          <w:p w14:paraId="79FD9B1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1341FD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7B57A0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15.</w:t>
            </w:r>
          </w:p>
        </w:tc>
        <w:tc>
          <w:tcPr>
            <w:tcW w:w="7208" w:type="dxa"/>
          </w:tcPr>
          <w:p w14:paraId="2816537A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MemandudanmemfasilitasipenyelenggaraanMusrenbang;</w:t>
            </w:r>
          </w:p>
        </w:tc>
      </w:tr>
      <w:tr w:rsidR="00032ED1" w:rsidRPr="00A66F15" w14:paraId="7F11FC1D" w14:textId="77777777" w:rsidTr="00D448F1">
        <w:trPr>
          <w:trHeight w:val="620"/>
        </w:trPr>
        <w:tc>
          <w:tcPr>
            <w:tcW w:w="1890" w:type="dxa"/>
          </w:tcPr>
          <w:p w14:paraId="758483D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7C2CA36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06D4643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16.</w:t>
            </w:r>
          </w:p>
        </w:tc>
        <w:tc>
          <w:tcPr>
            <w:tcW w:w="7208" w:type="dxa"/>
          </w:tcPr>
          <w:p w14:paraId="1D166449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PembahasandaftarusulanpelaksanakegiatanpembangunanDesa;</w:t>
            </w:r>
          </w:p>
        </w:tc>
      </w:tr>
      <w:tr w:rsidR="00032ED1" w:rsidRPr="00A66F15" w14:paraId="00FAEA08" w14:textId="77777777" w:rsidTr="00D448F1">
        <w:trPr>
          <w:trHeight w:val="341"/>
        </w:trPr>
        <w:tc>
          <w:tcPr>
            <w:tcW w:w="1890" w:type="dxa"/>
          </w:tcPr>
          <w:p w14:paraId="7001DC3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269472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6BDB66AD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17.</w:t>
            </w:r>
          </w:p>
        </w:tc>
        <w:tc>
          <w:tcPr>
            <w:tcW w:w="7208" w:type="dxa"/>
          </w:tcPr>
          <w:p w14:paraId="5AFEEDF0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PenyusunanrancanganRKPDesa;</w:t>
            </w:r>
          </w:p>
        </w:tc>
      </w:tr>
      <w:tr w:rsidR="00032ED1" w:rsidRPr="00A66F15" w14:paraId="007E3FB5" w14:textId="77777777" w:rsidTr="00D448F1">
        <w:trPr>
          <w:trHeight w:val="359"/>
        </w:trPr>
        <w:tc>
          <w:tcPr>
            <w:tcW w:w="1890" w:type="dxa"/>
          </w:tcPr>
          <w:p w14:paraId="34F0E037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17D67760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9AE513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18.</w:t>
            </w:r>
          </w:p>
        </w:tc>
        <w:tc>
          <w:tcPr>
            <w:tcW w:w="7208" w:type="dxa"/>
          </w:tcPr>
          <w:p w14:paraId="4F6F6B8F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PenyusunanrancangandaftarusulanRKPDesa;</w:t>
            </w:r>
          </w:p>
        </w:tc>
      </w:tr>
      <w:tr w:rsidR="00032ED1" w:rsidRPr="00A66F15" w14:paraId="3BC4AE47" w14:textId="77777777" w:rsidTr="00D448F1">
        <w:trPr>
          <w:trHeight w:val="620"/>
        </w:trPr>
        <w:tc>
          <w:tcPr>
            <w:tcW w:w="1890" w:type="dxa"/>
          </w:tcPr>
          <w:p w14:paraId="065EAA0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8AD3C2F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28EACF8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19.</w:t>
            </w:r>
          </w:p>
        </w:tc>
        <w:tc>
          <w:tcPr>
            <w:tcW w:w="7208" w:type="dxa"/>
          </w:tcPr>
          <w:p w14:paraId="5327DFE1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MerumuskanhasilMusrenbangdalambentukBeritaAcaradankelengkapanya, serta;</w:t>
            </w:r>
          </w:p>
        </w:tc>
      </w:tr>
      <w:tr w:rsidR="00032ED1" w:rsidRPr="00A66F15" w14:paraId="2111D6EF" w14:textId="77777777" w:rsidTr="00D448F1">
        <w:tc>
          <w:tcPr>
            <w:tcW w:w="1890" w:type="dxa"/>
          </w:tcPr>
          <w:p w14:paraId="035EB715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3A25993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6653380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20.</w:t>
            </w:r>
          </w:p>
        </w:tc>
        <w:tc>
          <w:tcPr>
            <w:tcW w:w="7208" w:type="dxa"/>
          </w:tcPr>
          <w:p w14:paraId="2199B718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Mendokumentasikanseluruh proses mulaidaripersiapansampaidenganpascaMusrenbang.</w:t>
            </w:r>
          </w:p>
        </w:tc>
      </w:tr>
      <w:tr w:rsidR="00032ED1" w:rsidRPr="00A66F15" w14:paraId="02FEB864" w14:textId="77777777" w:rsidTr="00D448F1">
        <w:tc>
          <w:tcPr>
            <w:tcW w:w="1890" w:type="dxa"/>
          </w:tcPr>
          <w:p w14:paraId="446F3FAD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7AEABA2B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549" w:type="dxa"/>
          </w:tcPr>
          <w:p w14:paraId="19F4FA2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</w:rPr>
            </w:pPr>
          </w:p>
        </w:tc>
        <w:tc>
          <w:tcPr>
            <w:tcW w:w="7208" w:type="dxa"/>
          </w:tcPr>
          <w:p w14:paraId="662DB828" w14:textId="77777777" w:rsidR="00032ED1" w:rsidRDefault="00032ED1" w:rsidP="00D448F1">
            <w:pPr>
              <w:tabs>
                <w:tab w:val="left" w:pos="2268"/>
              </w:tabs>
              <w:jc w:val="both"/>
              <w:rPr>
                <w:rFonts w:ascii="Bookman Old Style" w:hAnsi="Bookman Old Style" w:cs="Arial"/>
              </w:rPr>
            </w:pPr>
          </w:p>
        </w:tc>
      </w:tr>
      <w:tr w:rsidR="00032ED1" w:rsidRPr="00A66F15" w14:paraId="7744C890" w14:textId="77777777" w:rsidTr="00D448F1">
        <w:trPr>
          <w:trHeight w:val="926"/>
        </w:trPr>
        <w:tc>
          <w:tcPr>
            <w:tcW w:w="1890" w:type="dxa"/>
          </w:tcPr>
          <w:p w14:paraId="00F4905A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KETIGA</w:t>
            </w:r>
          </w:p>
        </w:tc>
        <w:tc>
          <w:tcPr>
            <w:tcW w:w="305" w:type="dxa"/>
          </w:tcPr>
          <w:p w14:paraId="41526CC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12238227" w14:textId="77777777" w:rsidR="00032ED1" w:rsidRPr="00B45331" w:rsidRDefault="00032ED1" w:rsidP="00D448F1">
            <w:pPr>
              <w:pStyle w:val="NoSpacing"/>
              <w:jc w:val="both"/>
              <w:rPr>
                <w:rFonts w:ascii="Bookman Old Style" w:hAnsi="Bookman Old Style"/>
                <w:sz w:val="18"/>
                <w:szCs w:val="24"/>
              </w:rPr>
            </w:pPr>
            <w:r w:rsidRPr="00B45331">
              <w:rPr>
                <w:rFonts w:ascii="Bookman Old Style" w:hAnsi="Bookman Old Style"/>
                <w:sz w:val="24"/>
                <w:szCs w:val="24"/>
              </w:rPr>
              <w:t>DalammelaksanakantugasnyaTim PenyusunRKPDesasebagaimanadimaksudpadadiktum PERTAMA bertanggungjawabkepadaKepalaDesa;</w:t>
            </w:r>
          </w:p>
        </w:tc>
      </w:tr>
      <w:tr w:rsidR="00032ED1" w:rsidRPr="00A66F15" w14:paraId="1AE646B0" w14:textId="77777777" w:rsidTr="00D448F1">
        <w:trPr>
          <w:trHeight w:val="89"/>
        </w:trPr>
        <w:tc>
          <w:tcPr>
            <w:tcW w:w="1890" w:type="dxa"/>
          </w:tcPr>
          <w:p w14:paraId="24CF3792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3C93AE3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7757" w:type="dxa"/>
            <w:gridSpan w:val="2"/>
          </w:tcPr>
          <w:p w14:paraId="0890179B" w14:textId="77777777" w:rsidR="00032ED1" w:rsidRPr="00B45331" w:rsidRDefault="00032ED1" w:rsidP="00D448F1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32ED1" w:rsidRPr="00A66F15" w14:paraId="59A70B76" w14:textId="77777777" w:rsidTr="00D448F1">
        <w:trPr>
          <w:trHeight w:val="854"/>
        </w:trPr>
        <w:tc>
          <w:tcPr>
            <w:tcW w:w="1890" w:type="dxa"/>
          </w:tcPr>
          <w:p w14:paraId="0F329C5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lastRenderedPageBreak/>
              <w:t>KEEMPAT</w:t>
            </w:r>
          </w:p>
        </w:tc>
        <w:tc>
          <w:tcPr>
            <w:tcW w:w="305" w:type="dxa"/>
          </w:tcPr>
          <w:p w14:paraId="23A382C1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52DBE9D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Semuabiaya yang timbulakibatditetapkannyaKeputusaninidibebankanpadaAnggaranPendapatandanBelanjaDesaTahunAnggaran  2016;</w:t>
            </w:r>
          </w:p>
        </w:tc>
      </w:tr>
      <w:tr w:rsidR="00032ED1" w:rsidRPr="00A66F15" w14:paraId="2102E071" w14:textId="77777777" w:rsidTr="00D448F1">
        <w:trPr>
          <w:trHeight w:val="170"/>
        </w:trPr>
        <w:tc>
          <w:tcPr>
            <w:tcW w:w="1890" w:type="dxa"/>
          </w:tcPr>
          <w:p w14:paraId="786FA1B4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305" w:type="dxa"/>
          </w:tcPr>
          <w:p w14:paraId="6D9B6F8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</w:p>
        </w:tc>
        <w:tc>
          <w:tcPr>
            <w:tcW w:w="7757" w:type="dxa"/>
            <w:gridSpan w:val="2"/>
          </w:tcPr>
          <w:p w14:paraId="7F13431E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</w:rPr>
            </w:pPr>
          </w:p>
        </w:tc>
      </w:tr>
      <w:tr w:rsidR="00032ED1" w:rsidRPr="00F2425A" w14:paraId="0E09F90D" w14:textId="77777777" w:rsidTr="00D448F1">
        <w:trPr>
          <w:trHeight w:val="242"/>
        </w:trPr>
        <w:tc>
          <w:tcPr>
            <w:tcW w:w="1890" w:type="dxa"/>
          </w:tcPr>
          <w:p w14:paraId="06692359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KELIMA</w:t>
            </w:r>
          </w:p>
        </w:tc>
        <w:tc>
          <w:tcPr>
            <w:tcW w:w="305" w:type="dxa"/>
          </w:tcPr>
          <w:p w14:paraId="0A7DCE13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</w:rPr>
            </w:pPr>
            <w:r w:rsidRPr="00B45331">
              <w:rPr>
                <w:rFonts w:ascii="Bookman Old Style" w:hAnsi="Bookman Old Style" w:cs="Calibri"/>
              </w:rPr>
              <w:t>:</w:t>
            </w:r>
          </w:p>
        </w:tc>
        <w:tc>
          <w:tcPr>
            <w:tcW w:w="7757" w:type="dxa"/>
            <w:gridSpan w:val="2"/>
          </w:tcPr>
          <w:p w14:paraId="17575FFC" w14:textId="77777777" w:rsidR="00032ED1" w:rsidRPr="00B45331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  <w:lang w:val="it-IT"/>
              </w:rPr>
            </w:pPr>
            <w:r w:rsidRPr="00B45331">
              <w:rPr>
                <w:rFonts w:ascii="Bookman Old Style" w:hAnsi="Bookman Old Style" w:cs="Calibri"/>
                <w:lang w:val="it-IT"/>
              </w:rPr>
              <w:t>Keputusan ini mulai berlaku pada tanggal ditetapkan.</w:t>
            </w:r>
          </w:p>
        </w:tc>
      </w:tr>
      <w:tr w:rsidR="00032ED1" w:rsidRPr="00F2425A" w14:paraId="79176EC6" w14:textId="77777777" w:rsidTr="00D448F1">
        <w:tc>
          <w:tcPr>
            <w:tcW w:w="1890" w:type="dxa"/>
          </w:tcPr>
          <w:p w14:paraId="2FA42B89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305" w:type="dxa"/>
          </w:tcPr>
          <w:p w14:paraId="4826E902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549" w:type="dxa"/>
          </w:tcPr>
          <w:p w14:paraId="17C5BB16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ind w:left="0" w:right="-108" w:firstLine="0"/>
              <w:rPr>
                <w:rFonts w:ascii="Bookman Old Style" w:hAnsi="Bookman Old Style" w:cs="Calibri"/>
                <w:lang w:val="pt-BR"/>
              </w:rPr>
            </w:pPr>
          </w:p>
        </w:tc>
        <w:tc>
          <w:tcPr>
            <w:tcW w:w="7208" w:type="dxa"/>
          </w:tcPr>
          <w:p w14:paraId="17A6E7CD" w14:textId="77777777" w:rsidR="00032ED1" w:rsidRPr="00F2425A" w:rsidRDefault="00032ED1" w:rsidP="00D448F1">
            <w:pPr>
              <w:pStyle w:val="BodyTextIndent2"/>
              <w:tabs>
                <w:tab w:val="left" w:pos="1440"/>
              </w:tabs>
              <w:spacing w:after="120"/>
              <w:ind w:left="0" w:firstLine="0"/>
              <w:rPr>
                <w:rFonts w:ascii="Bookman Old Style" w:hAnsi="Bookman Old Style" w:cs="Calibri"/>
                <w:lang w:val="pt-BR"/>
              </w:rPr>
            </w:pPr>
          </w:p>
        </w:tc>
      </w:tr>
    </w:tbl>
    <w:p w14:paraId="130190D4" w14:textId="77777777" w:rsidR="00032ED1" w:rsidRPr="00F2425A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  <w:lang w:val="pt-BR"/>
        </w:rPr>
      </w:pPr>
    </w:p>
    <w:p w14:paraId="3E1DC1E6" w14:textId="77777777" w:rsidR="00032ED1" w:rsidRPr="00F2425A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  <w:r w:rsidRPr="00F2425A">
        <w:rPr>
          <w:rFonts w:ascii="Bookman Old Style" w:hAnsi="Bookman Old Style"/>
          <w:lang w:val="pt-BR"/>
        </w:rPr>
        <w:t>Ditetapkan di Desa</w:t>
      </w:r>
      <w:r w:rsidR="0003228A" w:rsidRPr="00F2425A">
        <w:rPr>
          <w:rFonts w:ascii="Bookman Old Style" w:hAnsi="Bookman Old Style"/>
          <w:lang w:val="pt-BR"/>
        </w:rPr>
        <w:t>Wonogiri</w:t>
      </w:r>
    </w:p>
    <w:p w14:paraId="16A466D4" w14:textId="77777777" w:rsidR="00032ED1" w:rsidRPr="00F2425A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  <w:r w:rsidRPr="00F2425A">
        <w:rPr>
          <w:rFonts w:ascii="Bookman Old Style" w:hAnsi="Bookman Old Style"/>
          <w:lang w:val="pt-BR"/>
        </w:rPr>
        <w:t>Padatanggal 05 Januari 2016</w:t>
      </w:r>
    </w:p>
    <w:p w14:paraId="3C09976D" w14:textId="77777777" w:rsidR="00032ED1" w:rsidRPr="00F2425A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  <w:r w:rsidRPr="00F2425A">
        <w:rPr>
          <w:rFonts w:ascii="Bookman Old Style" w:hAnsi="Bookman Old Style"/>
          <w:lang w:val="pt-BR"/>
        </w:rPr>
        <w:t>KepalaDesa</w:t>
      </w:r>
      <w:r w:rsidR="0003228A" w:rsidRPr="00F2425A">
        <w:rPr>
          <w:rFonts w:ascii="Bookman Old Style" w:hAnsi="Bookman Old Style"/>
          <w:lang w:val="pt-BR"/>
        </w:rPr>
        <w:t>Wonogiri</w:t>
      </w:r>
    </w:p>
    <w:p w14:paraId="57030437" w14:textId="77777777" w:rsidR="00032ED1" w:rsidRPr="00F2425A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</w:p>
    <w:p w14:paraId="29C5A718" w14:textId="77777777" w:rsidR="00032ED1" w:rsidRPr="00F2425A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</w:p>
    <w:p w14:paraId="1EA819E3" w14:textId="77777777" w:rsidR="00032ED1" w:rsidRPr="00F2425A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</w:p>
    <w:p w14:paraId="31F5EEF6" w14:textId="77777777" w:rsidR="00032ED1" w:rsidRPr="00F2425A" w:rsidRDefault="00032ED1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  <w:lang w:val="pt-BR"/>
        </w:rPr>
      </w:pPr>
    </w:p>
    <w:p w14:paraId="42DD1082" w14:textId="77777777" w:rsidR="00032ED1" w:rsidRDefault="0003228A" w:rsidP="00032ED1">
      <w:pPr>
        <w:tabs>
          <w:tab w:val="left" w:pos="2268"/>
        </w:tabs>
        <w:spacing w:line="276" w:lineRule="auto"/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MUH SILACHUDIN</w:t>
      </w:r>
    </w:p>
    <w:p w14:paraId="35CF2D75" w14:textId="77777777"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680FC05C" w14:textId="77777777"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3F5387FA" w14:textId="77777777"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029453A5" w14:textId="77777777"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0F59A1E8" w14:textId="77777777"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7CA50743" w14:textId="77777777"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Tembusan:</w:t>
      </w:r>
    </w:p>
    <w:p w14:paraId="62149F35" w14:textId="77777777" w:rsidR="00032ED1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KepalaBappedaKabupatenMagelang;</w:t>
      </w:r>
    </w:p>
    <w:p w14:paraId="4C2C967C" w14:textId="77777777" w:rsidR="00032ED1" w:rsidRPr="00785D32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B45331">
        <w:rPr>
          <w:rFonts w:ascii="Bookman Old Style" w:hAnsi="Bookman Old Style" w:cs="Calibri"/>
          <w:lang w:val="fi-FI"/>
        </w:rPr>
        <w:t xml:space="preserve">Kepala Bagian Tata Pemerintahan Setda Kab. </w:t>
      </w:r>
      <w:r w:rsidRPr="00B45331">
        <w:rPr>
          <w:rFonts w:ascii="Bookman Old Style" w:hAnsi="Bookman Old Style" w:cs="Calibri"/>
        </w:rPr>
        <w:t>Magelang;</w:t>
      </w:r>
    </w:p>
    <w:p w14:paraId="6595F1E7" w14:textId="77777777" w:rsidR="00032ED1" w:rsidRPr="00785D32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B45331">
        <w:rPr>
          <w:rFonts w:ascii="Bookman Old Style" w:hAnsi="Bookman Old Style" w:cs="Calibri"/>
        </w:rPr>
        <w:t>CamatKajoran;</w:t>
      </w:r>
    </w:p>
    <w:p w14:paraId="446E2979" w14:textId="77777777" w:rsidR="00032ED1" w:rsidRPr="00785D32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B45331">
        <w:rPr>
          <w:rFonts w:ascii="Bookman Old Style" w:hAnsi="Bookman Old Style" w:cs="Calibri"/>
        </w:rPr>
        <w:t xml:space="preserve">Ketua BPD </w:t>
      </w:r>
      <w:r w:rsidR="0003228A" w:rsidRPr="00B45331">
        <w:rPr>
          <w:rFonts w:ascii="Bookman Old Style" w:hAnsi="Bookman Old Style" w:cs="Calibri"/>
        </w:rPr>
        <w:t>Wonogiri</w:t>
      </w:r>
      <w:r w:rsidRPr="00B45331">
        <w:rPr>
          <w:rFonts w:ascii="Bookman Old Style" w:hAnsi="Bookman Old Style" w:cs="Calibri"/>
        </w:rPr>
        <w:t>;</w:t>
      </w:r>
    </w:p>
    <w:p w14:paraId="5139D8C7" w14:textId="77777777" w:rsidR="00032ED1" w:rsidRPr="00785D32" w:rsidRDefault="00032ED1" w:rsidP="00032ED1">
      <w:pPr>
        <w:pStyle w:val="ListParagraph"/>
        <w:numPr>
          <w:ilvl w:val="0"/>
          <w:numId w:val="5"/>
        </w:numPr>
        <w:tabs>
          <w:tab w:val="left" w:pos="2268"/>
        </w:tabs>
        <w:spacing w:line="276" w:lineRule="auto"/>
        <w:ind w:left="270" w:hanging="270"/>
        <w:jc w:val="both"/>
        <w:rPr>
          <w:rFonts w:ascii="Bookman Old Style" w:hAnsi="Bookman Old Style"/>
        </w:rPr>
      </w:pPr>
      <w:r w:rsidRPr="00B45331">
        <w:rPr>
          <w:rFonts w:ascii="Bookman Old Style" w:hAnsi="Bookman Old Style" w:cs="Calibri"/>
        </w:rPr>
        <w:t>Pertinggal.</w:t>
      </w:r>
    </w:p>
    <w:p w14:paraId="333E319F" w14:textId="77777777" w:rsidR="00032ED1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740266BE" w14:textId="77777777" w:rsidR="00032ED1" w:rsidRPr="00C6311D" w:rsidRDefault="00032ED1" w:rsidP="00032ED1">
      <w:pPr>
        <w:tabs>
          <w:tab w:val="left" w:pos="2268"/>
        </w:tabs>
        <w:spacing w:line="276" w:lineRule="auto"/>
        <w:jc w:val="both"/>
        <w:rPr>
          <w:rFonts w:ascii="Bookman Old Style" w:hAnsi="Bookman Old Style"/>
        </w:rPr>
      </w:pPr>
    </w:p>
    <w:p w14:paraId="1B2C79E4" w14:textId="77777777" w:rsidR="00032ED1" w:rsidRDefault="00032ED1" w:rsidP="00032ED1">
      <w:pPr>
        <w:rPr>
          <w:lang w:val="pt-BR"/>
        </w:rPr>
      </w:pPr>
    </w:p>
    <w:p w14:paraId="144CE4D7" w14:textId="77777777" w:rsidR="00032ED1" w:rsidRDefault="00032ED1" w:rsidP="00032ED1">
      <w:pPr>
        <w:rPr>
          <w:lang w:val="pt-BR"/>
        </w:rPr>
      </w:pPr>
    </w:p>
    <w:tbl>
      <w:tblPr>
        <w:tblW w:w="1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</w:tblGrid>
      <w:tr w:rsidR="00032ED1" w:rsidRPr="00A66F15" w14:paraId="77B5D587" w14:textId="77777777" w:rsidTr="00D448F1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4F3CABE" w14:textId="77777777" w:rsidR="00032ED1" w:rsidRPr="00B45331" w:rsidRDefault="00032ED1" w:rsidP="00D448F1">
            <w:pPr>
              <w:spacing w:after="160" w:line="259" w:lineRule="auto"/>
              <w:rPr>
                <w:rFonts w:ascii="Bookman Old Style" w:hAnsi="Bookman Old Style" w:cs="Calibri"/>
                <w:lang w:val="it-IT"/>
              </w:rPr>
            </w:pPr>
          </w:p>
        </w:tc>
      </w:tr>
    </w:tbl>
    <w:p w14:paraId="15CD9B93" w14:textId="77777777" w:rsidR="00032ED1" w:rsidRDefault="00032ED1" w:rsidP="00032ED1">
      <w:pPr>
        <w:rPr>
          <w:rFonts w:ascii="Bookman Old Style" w:hAnsi="Bookman Old Style"/>
        </w:rPr>
      </w:pPr>
    </w:p>
    <w:p w14:paraId="0BD60FE0" w14:textId="77777777" w:rsidR="00032ED1" w:rsidRDefault="00032ED1" w:rsidP="00032ED1">
      <w:pPr>
        <w:rPr>
          <w:rFonts w:ascii="Bookman Old Style" w:hAnsi="Bookman Old Style"/>
        </w:rPr>
      </w:pPr>
    </w:p>
    <w:p w14:paraId="2E2BC411" w14:textId="77777777" w:rsidR="00032ED1" w:rsidRDefault="00032ED1" w:rsidP="00032ED1">
      <w:pPr>
        <w:rPr>
          <w:rFonts w:ascii="Bookman Old Style" w:hAnsi="Bookman Old Style"/>
        </w:rPr>
      </w:pPr>
    </w:p>
    <w:p w14:paraId="600D82C9" w14:textId="77777777" w:rsidR="00032ED1" w:rsidRDefault="00032ED1" w:rsidP="00032ED1">
      <w:pPr>
        <w:rPr>
          <w:rFonts w:ascii="Bookman Old Style" w:hAnsi="Bookman Old Style"/>
        </w:rPr>
      </w:pPr>
    </w:p>
    <w:p w14:paraId="015F4538" w14:textId="77777777" w:rsidR="00032ED1" w:rsidRDefault="00032ED1" w:rsidP="00032ED1">
      <w:pPr>
        <w:rPr>
          <w:rFonts w:ascii="Bookman Old Style" w:hAnsi="Bookman Old Style"/>
        </w:rPr>
      </w:pPr>
    </w:p>
    <w:p w14:paraId="3EEF33E9" w14:textId="77777777" w:rsidR="00032ED1" w:rsidRDefault="00032ED1" w:rsidP="00032ED1">
      <w:pPr>
        <w:rPr>
          <w:rFonts w:ascii="Bookman Old Style" w:hAnsi="Bookman Old Style"/>
        </w:rPr>
      </w:pPr>
    </w:p>
    <w:p w14:paraId="79A73ED2" w14:textId="77777777" w:rsidR="00032ED1" w:rsidRDefault="00032ED1" w:rsidP="00032ED1">
      <w:pPr>
        <w:rPr>
          <w:rFonts w:ascii="Bookman Old Style" w:hAnsi="Bookman Old Style"/>
        </w:rPr>
      </w:pPr>
    </w:p>
    <w:p w14:paraId="2021E70B" w14:textId="77777777" w:rsidR="00032ED1" w:rsidRDefault="00032ED1" w:rsidP="00032ED1">
      <w:pPr>
        <w:rPr>
          <w:rFonts w:ascii="Bookman Old Style" w:hAnsi="Bookman Old Style"/>
        </w:rPr>
      </w:pPr>
    </w:p>
    <w:p w14:paraId="4FA94213" w14:textId="77777777" w:rsidR="00032ED1" w:rsidRDefault="00032ED1" w:rsidP="00032ED1">
      <w:pPr>
        <w:rPr>
          <w:rFonts w:ascii="Bookman Old Style" w:hAnsi="Bookman Old Style"/>
        </w:rPr>
      </w:pPr>
    </w:p>
    <w:p w14:paraId="2B58ABC5" w14:textId="77777777" w:rsidR="00032ED1" w:rsidRDefault="00032ED1" w:rsidP="00032ED1">
      <w:pPr>
        <w:rPr>
          <w:rFonts w:ascii="Bookman Old Style" w:hAnsi="Bookman Old Style"/>
        </w:rPr>
      </w:pPr>
    </w:p>
    <w:p w14:paraId="03C26861" w14:textId="77777777" w:rsidR="00032ED1" w:rsidRDefault="00032ED1" w:rsidP="00032ED1">
      <w:pPr>
        <w:rPr>
          <w:rFonts w:ascii="Bookman Old Style" w:hAnsi="Bookman Old Style"/>
        </w:rPr>
      </w:pPr>
    </w:p>
    <w:p w14:paraId="542B1379" w14:textId="77777777" w:rsidR="00032ED1" w:rsidRDefault="00032ED1" w:rsidP="00032ED1">
      <w:pPr>
        <w:rPr>
          <w:rFonts w:ascii="Bookman Old Style" w:hAnsi="Bookman Old Style"/>
        </w:rPr>
      </w:pPr>
    </w:p>
    <w:p w14:paraId="1396F8AE" w14:textId="77777777" w:rsidR="00032ED1" w:rsidRDefault="00032ED1" w:rsidP="00032ED1">
      <w:pPr>
        <w:rPr>
          <w:rFonts w:ascii="Bookman Old Style" w:hAnsi="Bookman Old Style"/>
        </w:rPr>
      </w:pPr>
    </w:p>
    <w:p w14:paraId="21CED805" w14:textId="77777777" w:rsidR="00032ED1" w:rsidRDefault="00032ED1" w:rsidP="00032ED1">
      <w:pPr>
        <w:rPr>
          <w:rFonts w:ascii="Bookman Old Style" w:hAnsi="Bookman Old Style"/>
        </w:rPr>
      </w:pPr>
    </w:p>
    <w:p w14:paraId="1742031F" w14:textId="77777777" w:rsidR="00032ED1" w:rsidRDefault="00032ED1" w:rsidP="00032ED1">
      <w:pPr>
        <w:rPr>
          <w:rFonts w:ascii="Bookman Old Style" w:hAnsi="Bookman Old Style"/>
        </w:rPr>
      </w:pPr>
    </w:p>
    <w:p w14:paraId="5A7E84CB" w14:textId="77777777" w:rsidR="00032ED1" w:rsidRDefault="00032ED1" w:rsidP="00032ED1">
      <w:pPr>
        <w:rPr>
          <w:rFonts w:ascii="Bookman Old Style" w:hAnsi="Bookman Old Style"/>
        </w:rPr>
      </w:pPr>
    </w:p>
    <w:p w14:paraId="42B932FE" w14:textId="77777777" w:rsidR="00032ED1" w:rsidRDefault="00032ED1" w:rsidP="00032ED1">
      <w:pPr>
        <w:rPr>
          <w:rFonts w:ascii="Bookman Old Style" w:hAnsi="Bookman Old Style"/>
        </w:rPr>
      </w:pPr>
    </w:p>
    <w:p w14:paraId="55E60C8B" w14:textId="77777777" w:rsidR="00032ED1" w:rsidRDefault="00032ED1" w:rsidP="00032ED1">
      <w:pPr>
        <w:rPr>
          <w:rFonts w:ascii="Bookman Old Style" w:hAnsi="Bookman Old Style"/>
        </w:rPr>
      </w:pPr>
    </w:p>
    <w:p w14:paraId="757C1B44" w14:textId="77777777" w:rsidR="00032ED1" w:rsidRDefault="00032ED1" w:rsidP="00032ED1">
      <w:pPr>
        <w:rPr>
          <w:rFonts w:ascii="Bookman Old Style" w:hAnsi="Bookman Old Style"/>
        </w:rPr>
      </w:pPr>
    </w:p>
    <w:p w14:paraId="352EF9B0" w14:textId="77777777" w:rsidR="00032ED1" w:rsidRDefault="00032ED1" w:rsidP="00032ED1">
      <w:pPr>
        <w:rPr>
          <w:rFonts w:ascii="Bookman Old Style" w:hAnsi="Bookman Old Style"/>
        </w:rPr>
      </w:pPr>
    </w:p>
    <w:p w14:paraId="662DA3AF" w14:textId="77777777" w:rsidR="00032ED1" w:rsidRDefault="00032ED1" w:rsidP="00032ED1">
      <w:pPr>
        <w:rPr>
          <w:rFonts w:ascii="Bookman Old Style" w:hAnsi="Bookman Old Style"/>
        </w:rPr>
      </w:pPr>
    </w:p>
    <w:p w14:paraId="7FED6D1A" w14:textId="77777777" w:rsidR="00032ED1" w:rsidRDefault="00032ED1" w:rsidP="00032ED1">
      <w:pPr>
        <w:rPr>
          <w:rFonts w:ascii="Bookman Old Style" w:hAnsi="Bookman Old Style"/>
        </w:rPr>
      </w:pPr>
    </w:p>
    <w:p w14:paraId="527F7A4D" w14:textId="77777777" w:rsidR="00032ED1" w:rsidRDefault="00032ED1" w:rsidP="00032ED1">
      <w:pPr>
        <w:rPr>
          <w:rFonts w:ascii="Bookman Old Style" w:hAnsi="Bookman Old Style"/>
          <w:lang w:val="id-ID"/>
        </w:rPr>
      </w:pPr>
    </w:p>
    <w:p w14:paraId="7F83BF8C" w14:textId="77777777" w:rsidR="00C76BF6" w:rsidRPr="00C76BF6" w:rsidRDefault="00C76BF6" w:rsidP="00032ED1">
      <w:pPr>
        <w:rPr>
          <w:rFonts w:ascii="Bookman Old Style" w:hAnsi="Bookman Old Style"/>
          <w:lang w:val="id-ID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1083"/>
        <w:gridCol w:w="272"/>
        <w:gridCol w:w="2935"/>
      </w:tblGrid>
      <w:tr w:rsidR="00032ED1" w14:paraId="38B2AB5A" w14:textId="77777777" w:rsidTr="00B45331">
        <w:tc>
          <w:tcPr>
            <w:tcW w:w="1134" w:type="dxa"/>
            <w:shd w:val="clear" w:color="auto" w:fill="auto"/>
          </w:tcPr>
          <w:p w14:paraId="7C586D6B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LAMPIRAN</w:t>
            </w:r>
          </w:p>
        </w:tc>
        <w:tc>
          <w:tcPr>
            <w:tcW w:w="283" w:type="dxa"/>
            <w:shd w:val="clear" w:color="auto" w:fill="auto"/>
          </w:tcPr>
          <w:p w14:paraId="676AA2F8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:</w:t>
            </w:r>
          </w:p>
        </w:tc>
        <w:tc>
          <w:tcPr>
            <w:tcW w:w="3665" w:type="dxa"/>
            <w:shd w:val="clear" w:color="auto" w:fill="auto"/>
          </w:tcPr>
          <w:p w14:paraId="00FB031A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 xml:space="preserve">KEPUTUSAN KEPALA DESA </w:t>
            </w:r>
            <w:r w:rsidR="0003228A" w:rsidRPr="00B45331">
              <w:rPr>
                <w:rFonts w:ascii="Bookman Old Style" w:hAnsi="Bookman Old Style"/>
                <w:sz w:val="16"/>
                <w:szCs w:val="22"/>
              </w:rPr>
              <w:t>WONOGIRI</w:t>
            </w:r>
          </w:p>
        </w:tc>
      </w:tr>
      <w:tr w:rsidR="00032ED1" w14:paraId="363FDA22" w14:textId="77777777" w:rsidTr="00B45331">
        <w:tc>
          <w:tcPr>
            <w:tcW w:w="1134" w:type="dxa"/>
            <w:shd w:val="clear" w:color="auto" w:fill="auto"/>
          </w:tcPr>
          <w:p w14:paraId="39646A4C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NOMOR</w:t>
            </w:r>
          </w:p>
        </w:tc>
        <w:tc>
          <w:tcPr>
            <w:tcW w:w="283" w:type="dxa"/>
            <w:shd w:val="clear" w:color="auto" w:fill="auto"/>
          </w:tcPr>
          <w:p w14:paraId="5C4EB94E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:</w:t>
            </w:r>
          </w:p>
        </w:tc>
        <w:tc>
          <w:tcPr>
            <w:tcW w:w="3665" w:type="dxa"/>
            <w:shd w:val="clear" w:color="auto" w:fill="auto"/>
          </w:tcPr>
          <w:p w14:paraId="5327BB0E" w14:textId="77777777" w:rsidR="00032ED1" w:rsidRPr="00B45331" w:rsidRDefault="00032ED1" w:rsidP="00032ED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180.192/002/KEP/</w:t>
            </w:r>
            <w:r w:rsidR="00C76BF6"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20</w:t>
            </w:r>
            <w:r w:rsidR="00C76BF6" w:rsidRPr="00B45331">
              <w:rPr>
                <w:rFonts w:ascii="Bookman Old Style" w:hAnsi="Bookman Old Style" w:cs="Arial"/>
                <w:bCs/>
                <w:sz w:val="16"/>
                <w:szCs w:val="22"/>
                <w:lang w:val="id-ID"/>
              </w:rPr>
              <w:t>0</w:t>
            </w:r>
            <w:r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1/2016</w:t>
            </w:r>
          </w:p>
        </w:tc>
      </w:tr>
      <w:tr w:rsidR="00032ED1" w14:paraId="592A9DCF" w14:textId="77777777" w:rsidTr="00B45331">
        <w:tc>
          <w:tcPr>
            <w:tcW w:w="1134" w:type="dxa"/>
            <w:shd w:val="clear" w:color="auto" w:fill="auto"/>
          </w:tcPr>
          <w:p w14:paraId="4AA02038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 w:cs="Arial"/>
                <w:bCs/>
                <w:sz w:val="16"/>
                <w:szCs w:val="22"/>
              </w:rPr>
              <w:t>TENTANG</w:t>
            </w:r>
          </w:p>
        </w:tc>
        <w:tc>
          <w:tcPr>
            <w:tcW w:w="283" w:type="dxa"/>
            <w:shd w:val="clear" w:color="auto" w:fill="auto"/>
          </w:tcPr>
          <w:p w14:paraId="7C00E453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:</w:t>
            </w:r>
          </w:p>
        </w:tc>
        <w:tc>
          <w:tcPr>
            <w:tcW w:w="3665" w:type="dxa"/>
            <w:shd w:val="clear" w:color="auto" w:fill="auto"/>
          </w:tcPr>
          <w:p w14:paraId="49443824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16"/>
              </w:rPr>
            </w:pPr>
            <w:r w:rsidRPr="00B45331">
              <w:rPr>
                <w:rFonts w:ascii="Bookman Old Style" w:hAnsi="Bookman Old Style" w:cs="Calibri"/>
                <w:bCs/>
                <w:sz w:val="16"/>
                <w:szCs w:val="16"/>
                <w:lang w:val="pt-BR"/>
              </w:rPr>
              <w:t>PENGANGKATAN TIM PENYUSUN RKPDesa</w:t>
            </w:r>
          </w:p>
        </w:tc>
      </w:tr>
      <w:tr w:rsidR="00032ED1" w14:paraId="4B7F7780" w14:textId="77777777" w:rsidTr="00B45331">
        <w:tc>
          <w:tcPr>
            <w:tcW w:w="1134" w:type="dxa"/>
            <w:shd w:val="clear" w:color="auto" w:fill="auto"/>
          </w:tcPr>
          <w:p w14:paraId="52F4FB25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 w:cs="Calibri"/>
                <w:bCs/>
                <w:sz w:val="16"/>
                <w:szCs w:val="22"/>
                <w:lang w:val="pt-BR"/>
              </w:rPr>
              <w:t>TAHUN</w:t>
            </w:r>
          </w:p>
        </w:tc>
        <w:tc>
          <w:tcPr>
            <w:tcW w:w="283" w:type="dxa"/>
            <w:shd w:val="clear" w:color="auto" w:fill="auto"/>
          </w:tcPr>
          <w:p w14:paraId="1B539854" w14:textId="77777777" w:rsidR="00032ED1" w:rsidRPr="00B45331" w:rsidRDefault="00032ED1" w:rsidP="00D448F1">
            <w:pPr>
              <w:rPr>
                <w:rFonts w:ascii="Bookman Old Style" w:hAnsi="Bookman Old Style"/>
                <w:sz w:val="16"/>
                <w:szCs w:val="22"/>
              </w:rPr>
            </w:pPr>
            <w:r w:rsidRPr="00B45331">
              <w:rPr>
                <w:rFonts w:ascii="Bookman Old Style" w:hAnsi="Bookman Old Style"/>
                <w:sz w:val="16"/>
                <w:szCs w:val="22"/>
              </w:rPr>
              <w:t>:</w:t>
            </w:r>
          </w:p>
        </w:tc>
        <w:tc>
          <w:tcPr>
            <w:tcW w:w="3665" w:type="dxa"/>
            <w:shd w:val="clear" w:color="auto" w:fill="auto"/>
          </w:tcPr>
          <w:p w14:paraId="710798D8" w14:textId="77777777" w:rsidR="00032ED1" w:rsidRPr="00B45331" w:rsidRDefault="00032ED1" w:rsidP="00D448F1">
            <w:pPr>
              <w:rPr>
                <w:rFonts w:ascii="Bookman Old Style" w:hAnsi="Bookman Old Style" w:cs="Calibri"/>
                <w:bCs/>
                <w:sz w:val="16"/>
                <w:szCs w:val="22"/>
                <w:lang w:val="pt-BR"/>
              </w:rPr>
            </w:pPr>
            <w:r w:rsidRPr="00B45331">
              <w:rPr>
                <w:rFonts w:ascii="Bookman Old Style" w:hAnsi="Bookman Old Style" w:cs="Calibri"/>
                <w:bCs/>
                <w:sz w:val="16"/>
                <w:szCs w:val="22"/>
                <w:lang w:val="pt-BR"/>
              </w:rPr>
              <w:t>2016</w:t>
            </w:r>
          </w:p>
        </w:tc>
      </w:tr>
    </w:tbl>
    <w:p w14:paraId="74184C07" w14:textId="77777777" w:rsidR="00032ED1" w:rsidRDefault="00032ED1" w:rsidP="00032ED1">
      <w:pPr>
        <w:rPr>
          <w:rFonts w:ascii="Bookman Old Style" w:hAnsi="Bookman Old Style"/>
        </w:rPr>
      </w:pPr>
    </w:p>
    <w:p w14:paraId="6329A346" w14:textId="77777777" w:rsidR="00032ED1" w:rsidRDefault="00032ED1" w:rsidP="00032ED1">
      <w:pPr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ab/>
      </w:r>
    </w:p>
    <w:p w14:paraId="4F69A2A6" w14:textId="77777777" w:rsidR="00032ED1" w:rsidRPr="00B45331" w:rsidRDefault="00032ED1" w:rsidP="00032ED1">
      <w:pPr>
        <w:rPr>
          <w:rFonts w:ascii="Bookman Old Style" w:hAnsi="Bookman Old Style" w:cs="Calibri"/>
          <w:bCs/>
          <w:lang w:val="pt-BR"/>
        </w:rPr>
      </w:pPr>
      <w:r>
        <w:rPr>
          <w:rFonts w:ascii="Bookman Old Style" w:hAnsi="Bookman Old Style" w:cs="Arial"/>
          <w:bCs/>
        </w:rPr>
        <w:tab/>
      </w:r>
    </w:p>
    <w:p w14:paraId="22919B90" w14:textId="77777777" w:rsidR="00032ED1" w:rsidRPr="00B45331" w:rsidRDefault="00032ED1" w:rsidP="00032ED1">
      <w:pPr>
        <w:rPr>
          <w:rFonts w:ascii="Bookman Old Style" w:hAnsi="Bookman Old Style" w:cs="Calibri"/>
          <w:bCs/>
          <w:lang w:val="pt-BR"/>
        </w:rPr>
      </w:pPr>
    </w:p>
    <w:p w14:paraId="4709B44F" w14:textId="77777777" w:rsidR="00032ED1" w:rsidRPr="00B45331" w:rsidRDefault="00032ED1" w:rsidP="00032ED1">
      <w:pPr>
        <w:jc w:val="center"/>
        <w:rPr>
          <w:rFonts w:ascii="Bookman Old Style" w:hAnsi="Bookman Old Style" w:cs="Calibri"/>
          <w:bCs/>
          <w:lang w:val="pt-BR"/>
        </w:rPr>
      </w:pPr>
      <w:r w:rsidRPr="00B45331">
        <w:rPr>
          <w:rFonts w:ascii="Bookman Old Style" w:hAnsi="Bookman Old Style" w:cs="Calibri"/>
          <w:bCs/>
          <w:lang w:val="pt-BR"/>
        </w:rPr>
        <w:t xml:space="preserve">SUSUNAN </w:t>
      </w:r>
      <w:r w:rsidRPr="00B45331">
        <w:rPr>
          <w:rFonts w:ascii="Bookman Old Style" w:hAnsi="Bookman Old Style" w:cs="Calibri"/>
        </w:rPr>
        <w:t>TIM PENYUSUN RKPDesa</w:t>
      </w:r>
    </w:p>
    <w:p w14:paraId="5A572219" w14:textId="77777777" w:rsidR="00032ED1" w:rsidRPr="00B45331" w:rsidRDefault="00032ED1" w:rsidP="00032ED1">
      <w:pPr>
        <w:jc w:val="center"/>
        <w:rPr>
          <w:rFonts w:ascii="Bookman Old Style" w:hAnsi="Bookman Old Style" w:cs="Calibri"/>
          <w:bCs/>
          <w:lang w:val="pt-BR"/>
        </w:rPr>
      </w:pPr>
      <w:r w:rsidRPr="00B45331">
        <w:rPr>
          <w:rFonts w:ascii="Bookman Old Style" w:hAnsi="Bookman Old Style" w:cs="Calibri"/>
          <w:bCs/>
          <w:lang w:val="pt-BR"/>
        </w:rPr>
        <w:t xml:space="preserve">DESA </w:t>
      </w:r>
      <w:r w:rsidR="0003228A" w:rsidRPr="00B45331">
        <w:rPr>
          <w:rFonts w:ascii="Bookman Old Style" w:hAnsi="Bookman Old Style" w:cs="Calibri"/>
          <w:bCs/>
          <w:lang w:val="pt-BR"/>
        </w:rPr>
        <w:t>WONOGIRI</w:t>
      </w:r>
      <w:r w:rsidRPr="00B45331">
        <w:rPr>
          <w:rFonts w:ascii="Bookman Old Style" w:hAnsi="Bookman Old Style" w:cs="Calibri"/>
          <w:bCs/>
          <w:lang w:val="pt-BR"/>
        </w:rPr>
        <w:t xml:space="preserve"> TAHUN 2016</w:t>
      </w:r>
    </w:p>
    <w:p w14:paraId="5BC40C65" w14:textId="77777777" w:rsidR="00032ED1" w:rsidRPr="00B45331" w:rsidRDefault="00032ED1" w:rsidP="00032ED1">
      <w:pPr>
        <w:jc w:val="center"/>
        <w:rPr>
          <w:rFonts w:ascii="Bookman Old Style" w:hAnsi="Bookman Old Style" w:cs="Calibri"/>
          <w:bCs/>
          <w:lang w:val="pt-BR"/>
        </w:rPr>
      </w:pPr>
    </w:p>
    <w:p w14:paraId="0B1C6D70" w14:textId="77777777" w:rsidR="00032ED1" w:rsidRPr="00B45331" w:rsidRDefault="00032ED1" w:rsidP="00032ED1">
      <w:pPr>
        <w:rPr>
          <w:rFonts w:ascii="Bookman Old Style" w:hAnsi="Bookman Old Style" w:cs="Calibri"/>
          <w:bCs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496"/>
        <w:gridCol w:w="1677"/>
        <w:gridCol w:w="2603"/>
        <w:gridCol w:w="1933"/>
      </w:tblGrid>
      <w:tr w:rsidR="00C76BF6" w14:paraId="4BCB989F" w14:textId="77777777" w:rsidTr="00B45331">
        <w:trPr>
          <w:trHeight w:val="996"/>
        </w:trPr>
        <w:tc>
          <w:tcPr>
            <w:tcW w:w="650" w:type="dxa"/>
            <w:shd w:val="clear" w:color="auto" w:fill="auto"/>
            <w:vAlign w:val="center"/>
          </w:tcPr>
          <w:p w14:paraId="5C9F26FF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0A7DF26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NAMA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289ED5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ALAMAT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6205AD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JABATAN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380B5D0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KEDUDUKAN DALAM TIM</w:t>
            </w:r>
          </w:p>
        </w:tc>
      </w:tr>
      <w:tr w:rsidR="00C76BF6" w14:paraId="08E979EF" w14:textId="77777777" w:rsidTr="00B45331">
        <w:tc>
          <w:tcPr>
            <w:tcW w:w="650" w:type="dxa"/>
            <w:shd w:val="clear" w:color="auto" w:fill="auto"/>
            <w:vAlign w:val="center"/>
          </w:tcPr>
          <w:p w14:paraId="5CAADE1B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217A38D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A27B8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02B355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3A69686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</w:tr>
      <w:tr w:rsidR="00C76BF6" w14:paraId="1F660CE2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7FF784D6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5AFFCBA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MUH SILACHUDIN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F567E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260155" w14:textId="77777777" w:rsidR="00C76BF6" w:rsidRPr="00B45331" w:rsidRDefault="005F32EA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Pj. </w:t>
            </w:r>
            <w:r w:rsidR="00C76BF6" w:rsidRPr="00B45331">
              <w:rPr>
                <w:rFonts w:ascii="Bookman Old Style" w:hAnsi="Bookman Old Style"/>
                <w:sz w:val="22"/>
                <w:szCs w:val="22"/>
              </w:rPr>
              <w:t>KEPALA DESA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00DE063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PEMBINA</w:t>
            </w:r>
          </w:p>
        </w:tc>
      </w:tr>
      <w:tr w:rsidR="00C76BF6" w14:paraId="477EAD57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2909088E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A99E9E1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MUH SILACHUDIN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E42B7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42487E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SEKRETARIS DESA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6E3AD5D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KETUA</w:t>
            </w:r>
          </w:p>
        </w:tc>
      </w:tr>
      <w:tr w:rsidR="00C76BF6" w14:paraId="0E2B1C84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61CCBEC4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6BF4F15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NURIL IMRON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97EFD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99B01D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KASI PEM. &amp; PEMB.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D061A49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SEKRETARIS</w:t>
            </w:r>
          </w:p>
        </w:tc>
      </w:tr>
      <w:tr w:rsidR="00C76BF6" w14:paraId="05756B68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26F1BE0F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3151194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NUR HIDAYATI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02338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40DFB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PKK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C795316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ANGGOTA</w:t>
            </w:r>
          </w:p>
        </w:tc>
      </w:tr>
      <w:tr w:rsidR="00C76BF6" w14:paraId="091C84DE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04A6245D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4CDC45F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NUR CHARIRI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36062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C54A6B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KPMD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6C4DB43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ANGGOTA</w:t>
            </w:r>
          </w:p>
        </w:tc>
      </w:tr>
      <w:tr w:rsidR="00C76BF6" w14:paraId="2336CC57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2621DEDD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C6F902F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M DWI HARWANTO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B5B5A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EC6455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LPP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6D20C82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ANGGOTA</w:t>
            </w:r>
          </w:p>
        </w:tc>
      </w:tr>
      <w:tr w:rsidR="00C76BF6" w14:paraId="175E5B22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0849FBC7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4CB06D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NUR FADLILAH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902BE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AEEE5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KADER POSYANDU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CFB7FB0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</w:rPr>
            </w:pPr>
            <w:r w:rsidRPr="00B45331">
              <w:rPr>
                <w:rFonts w:ascii="Bookman Old Style" w:hAnsi="Bookman Old Style"/>
                <w:sz w:val="22"/>
                <w:szCs w:val="22"/>
              </w:rPr>
              <w:t>ANGGOTA</w:t>
            </w:r>
          </w:p>
        </w:tc>
      </w:tr>
      <w:tr w:rsidR="00C76BF6" w14:paraId="2F931810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19DAD2D0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8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AD63686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NUNING NURUS 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69F08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3F9C32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KADER POSYANDU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957FD09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ANGGOTA</w:t>
            </w:r>
          </w:p>
        </w:tc>
      </w:tr>
      <w:tr w:rsidR="00C76BF6" w14:paraId="4C35DE96" w14:textId="77777777" w:rsidTr="00B45331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14:paraId="390EF6D4" w14:textId="77777777" w:rsidR="00C76BF6" w:rsidRPr="00B45331" w:rsidRDefault="00C76BF6" w:rsidP="00B45331">
            <w:pPr>
              <w:jc w:val="center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9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E1FF4C4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MAT TANGIDIN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DBD32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WONOGIRI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017A1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LPP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2A76E0D" w14:textId="77777777" w:rsidR="00C76BF6" w:rsidRPr="00B45331" w:rsidRDefault="00C76BF6" w:rsidP="00D448F1">
            <w:pPr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B45331">
              <w:rPr>
                <w:rFonts w:ascii="Bookman Old Style" w:hAnsi="Bookman Old Style"/>
                <w:sz w:val="22"/>
                <w:szCs w:val="22"/>
                <w:lang w:val="id-ID"/>
              </w:rPr>
              <w:t>ANGGOTA</w:t>
            </w:r>
          </w:p>
        </w:tc>
      </w:tr>
    </w:tbl>
    <w:p w14:paraId="49A8EF9E" w14:textId="77777777" w:rsidR="00C76BF6" w:rsidRDefault="00C76BF6" w:rsidP="00C76BF6">
      <w:pPr>
        <w:rPr>
          <w:rFonts w:ascii="Bookman Old Style" w:hAnsi="Bookman Old Style"/>
        </w:rPr>
      </w:pPr>
    </w:p>
    <w:p w14:paraId="70FD530B" w14:textId="77777777" w:rsidR="00032ED1" w:rsidRDefault="00032ED1" w:rsidP="00032ED1">
      <w:pPr>
        <w:rPr>
          <w:rFonts w:ascii="Bookman Old Style" w:hAnsi="Bookman Old Style"/>
        </w:rPr>
      </w:pPr>
    </w:p>
    <w:p w14:paraId="4167B43F" w14:textId="77777777" w:rsidR="00032ED1" w:rsidRDefault="00032ED1" w:rsidP="00032ED1">
      <w:pPr>
        <w:rPr>
          <w:rFonts w:ascii="Bookman Old Style" w:hAnsi="Bookman Old Style"/>
        </w:rPr>
      </w:pPr>
    </w:p>
    <w:p w14:paraId="427ABA6A" w14:textId="77777777" w:rsidR="00032ED1" w:rsidRDefault="00032ED1" w:rsidP="00032ED1">
      <w:pPr>
        <w:rPr>
          <w:rFonts w:ascii="Bookman Old Style" w:hAnsi="Bookman Old Style"/>
        </w:rPr>
      </w:pPr>
    </w:p>
    <w:p w14:paraId="794E5310" w14:textId="77777777" w:rsidR="00032ED1" w:rsidRDefault="00032ED1" w:rsidP="00032ED1">
      <w:pPr>
        <w:rPr>
          <w:rFonts w:ascii="Bookman Old Style" w:hAnsi="Bookman Old Style"/>
        </w:rPr>
      </w:pPr>
    </w:p>
    <w:p w14:paraId="4CD595DB" w14:textId="77777777" w:rsidR="00032ED1" w:rsidRDefault="00032ED1" w:rsidP="00032ED1">
      <w:pPr>
        <w:ind w:left="360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03228A">
        <w:rPr>
          <w:rFonts w:ascii="Bookman Old Style" w:hAnsi="Bookman Old Style"/>
        </w:rPr>
        <w:t>WONOGIRI</w:t>
      </w:r>
    </w:p>
    <w:p w14:paraId="38E2D4F1" w14:textId="77777777" w:rsidR="00032ED1" w:rsidRDefault="00032ED1" w:rsidP="00032ED1">
      <w:pPr>
        <w:ind w:left="3600"/>
        <w:jc w:val="center"/>
        <w:rPr>
          <w:rFonts w:ascii="Bookman Old Style" w:hAnsi="Bookman Old Style"/>
        </w:rPr>
      </w:pPr>
    </w:p>
    <w:p w14:paraId="710FE7FB" w14:textId="77777777" w:rsidR="00032ED1" w:rsidRDefault="00032ED1" w:rsidP="00032ED1">
      <w:pPr>
        <w:ind w:left="3600"/>
        <w:jc w:val="center"/>
        <w:rPr>
          <w:rFonts w:ascii="Bookman Old Style" w:hAnsi="Bookman Old Style"/>
        </w:rPr>
      </w:pPr>
    </w:p>
    <w:p w14:paraId="0A437E80" w14:textId="77777777" w:rsidR="00032ED1" w:rsidRDefault="00032ED1" w:rsidP="00032ED1">
      <w:pPr>
        <w:ind w:left="3600"/>
        <w:jc w:val="center"/>
        <w:rPr>
          <w:rFonts w:ascii="Bookman Old Style" w:hAnsi="Bookman Old Style"/>
        </w:rPr>
      </w:pPr>
    </w:p>
    <w:p w14:paraId="5A58A0C8" w14:textId="77777777" w:rsidR="00032ED1" w:rsidRDefault="00032ED1" w:rsidP="00032ED1">
      <w:pPr>
        <w:ind w:left="3600"/>
        <w:jc w:val="center"/>
        <w:rPr>
          <w:rFonts w:ascii="Bookman Old Style" w:hAnsi="Bookman Old Style"/>
        </w:rPr>
      </w:pPr>
    </w:p>
    <w:p w14:paraId="151CFFE9" w14:textId="77777777" w:rsidR="00032ED1" w:rsidRPr="00C76BF6" w:rsidRDefault="0003228A" w:rsidP="00C76BF6">
      <w:pPr>
        <w:ind w:left="360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MUH SILACHUDIN</w:t>
      </w:r>
    </w:p>
    <w:sectPr w:rsidR="00032ED1" w:rsidRPr="00C76BF6" w:rsidSect="00672AFC">
      <w:pgSz w:w="12240" w:h="18576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63AF"/>
    <w:multiLevelType w:val="hybridMultilevel"/>
    <w:tmpl w:val="870E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CA7"/>
    <w:multiLevelType w:val="hybridMultilevel"/>
    <w:tmpl w:val="B260A3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B73024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08832F4">
      <w:start w:val="1"/>
      <w:numFmt w:val="decimal"/>
      <w:lvlText w:val="(%3)"/>
      <w:lvlJc w:val="left"/>
      <w:pPr>
        <w:ind w:left="900" w:hanging="720"/>
      </w:pPr>
      <w:rPr>
        <w:rFonts w:hint="default"/>
      </w:rPr>
    </w:lvl>
    <w:lvl w:ilvl="3" w:tplc="7DB85A0E">
      <w:start w:val="30"/>
      <w:numFmt w:val="decimal"/>
      <w:lvlText w:val="(%4"/>
      <w:lvlJc w:val="left"/>
      <w:pPr>
        <w:ind w:left="2895" w:hanging="37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1426"/>
    <w:multiLevelType w:val="hybridMultilevel"/>
    <w:tmpl w:val="A13ACE68"/>
    <w:lvl w:ilvl="0" w:tplc="0524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3C6B81"/>
    <w:multiLevelType w:val="multilevel"/>
    <w:tmpl w:val="41721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725268"/>
    <w:multiLevelType w:val="hybridMultilevel"/>
    <w:tmpl w:val="870E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93880">
    <w:abstractNumId w:val="2"/>
  </w:num>
  <w:num w:numId="2" w16cid:durableId="1970241162">
    <w:abstractNumId w:val="1"/>
  </w:num>
  <w:num w:numId="3" w16cid:durableId="1526870122">
    <w:abstractNumId w:val="3"/>
  </w:num>
  <w:num w:numId="4" w16cid:durableId="157118094">
    <w:abstractNumId w:val="0"/>
  </w:num>
  <w:num w:numId="5" w16cid:durableId="44716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5A"/>
    <w:rsid w:val="0003228A"/>
    <w:rsid w:val="00032ED1"/>
    <w:rsid w:val="0005231D"/>
    <w:rsid w:val="000B1BB3"/>
    <w:rsid w:val="002268AD"/>
    <w:rsid w:val="002474CA"/>
    <w:rsid w:val="00442648"/>
    <w:rsid w:val="004A78DA"/>
    <w:rsid w:val="0053204B"/>
    <w:rsid w:val="0056089A"/>
    <w:rsid w:val="005C5D39"/>
    <w:rsid w:val="005F32EA"/>
    <w:rsid w:val="006506F7"/>
    <w:rsid w:val="00672AFC"/>
    <w:rsid w:val="00682FC4"/>
    <w:rsid w:val="0074286D"/>
    <w:rsid w:val="00785D32"/>
    <w:rsid w:val="008605CC"/>
    <w:rsid w:val="00A77234"/>
    <w:rsid w:val="00B45331"/>
    <w:rsid w:val="00C52F52"/>
    <w:rsid w:val="00C6311D"/>
    <w:rsid w:val="00C76BF6"/>
    <w:rsid w:val="00D448F1"/>
    <w:rsid w:val="00DE38E1"/>
    <w:rsid w:val="00E0176C"/>
    <w:rsid w:val="00E90FF6"/>
    <w:rsid w:val="00ED6CC3"/>
    <w:rsid w:val="00EF6429"/>
    <w:rsid w:val="00F2425A"/>
    <w:rsid w:val="00F5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80FB"/>
  <w15:chartTrackingRefBased/>
  <w15:docId w15:val="{6DE8E002-DF7C-463D-A85D-6C9BF66A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F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2AFC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72AFC"/>
    <w:pPr>
      <w:keepNext/>
      <w:jc w:val="center"/>
      <w:outlineLvl w:val="1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2AFC"/>
    <w:pPr>
      <w:keepNext/>
      <w:ind w:firstLine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rsid w:val="00672AF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link w:val="Heading7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72AFC"/>
    <w:pPr>
      <w:ind w:left="1800" w:hanging="1800"/>
      <w:jc w:val="both"/>
    </w:pPr>
  </w:style>
  <w:style w:type="character" w:customStyle="1" w:styleId="BodyTextIndent2Char">
    <w:name w:val="Body Text Indent 2 Char"/>
    <w:link w:val="BodyTextIndent2"/>
    <w:uiPriority w:val="99"/>
    <w:rsid w:val="00672AF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2AFC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72AFC"/>
    <w:pPr>
      <w:ind w:left="720"/>
      <w:contextualSpacing/>
    </w:pPr>
  </w:style>
  <w:style w:type="table" w:styleId="TableGrid">
    <w:name w:val="Table Grid"/>
    <w:basedOn w:val="TableNormal"/>
    <w:uiPriority w:val="59"/>
    <w:rsid w:val="00672A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2E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6.SK%20-PERDES%202011%20-%202024\SK%202016\7.SK%20TIM%20RK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7.SK TIM RKP</Template>
  <TotalTime>0</TotalTime>
  <Pages>10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V14</dc:creator>
  <cp:keywords/>
  <cp:lastModifiedBy>LENOVO V14</cp:lastModifiedBy>
  <cp:revision>1</cp:revision>
  <cp:lastPrinted>2016-09-20T01:44:00Z</cp:lastPrinted>
  <dcterms:created xsi:type="dcterms:W3CDTF">2025-01-18T04:21:00Z</dcterms:created>
  <dcterms:modified xsi:type="dcterms:W3CDTF">2025-01-18T04:21:00Z</dcterms:modified>
</cp:coreProperties>
</file>